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635"/>
        <w:tblW w:w="10311" w:type="dxa"/>
        <w:tblLayout w:type="fixed"/>
        <w:tblLook w:val="04A0" w:firstRow="1" w:lastRow="0" w:firstColumn="1" w:lastColumn="0" w:noHBand="0" w:noVBand="1"/>
      </w:tblPr>
      <w:tblGrid>
        <w:gridCol w:w="1424"/>
        <w:gridCol w:w="1419"/>
        <w:gridCol w:w="1032"/>
        <w:gridCol w:w="1710"/>
        <w:gridCol w:w="1796"/>
        <w:gridCol w:w="1461"/>
        <w:gridCol w:w="1469"/>
      </w:tblGrid>
      <w:tr w:rsidR="00BA4918" w:rsidTr="00BA4918">
        <w:trPr>
          <w:trHeight w:val="671"/>
        </w:trPr>
        <w:tc>
          <w:tcPr>
            <w:tcW w:w="1424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1</w:t>
            </w:r>
          </w:p>
        </w:tc>
        <w:tc>
          <w:tcPr>
            <w:tcW w:w="1419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2</w:t>
            </w:r>
          </w:p>
        </w:tc>
        <w:tc>
          <w:tcPr>
            <w:tcW w:w="1032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3</w:t>
            </w:r>
          </w:p>
        </w:tc>
        <w:tc>
          <w:tcPr>
            <w:tcW w:w="1710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4</w:t>
            </w:r>
          </w:p>
        </w:tc>
        <w:tc>
          <w:tcPr>
            <w:tcW w:w="1796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5</w:t>
            </w:r>
          </w:p>
        </w:tc>
        <w:tc>
          <w:tcPr>
            <w:tcW w:w="1461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6</w:t>
            </w:r>
          </w:p>
        </w:tc>
        <w:tc>
          <w:tcPr>
            <w:tcW w:w="1469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7</w:t>
            </w:r>
          </w:p>
        </w:tc>
      </w:tr>
      <w:tr w:rsidR="00BA4918" w:rsidRPr="00731CF4" w:rsidTr="00BA4918">
        <w:trPr>
          <w:trHeight w:val="2169"/>
        </w:trPr>
        <w:tc>
          <w:tcPr>
            <w:tcW w:w="1424" w:type="dxa"/>
          </w:tcPr>
          <w:p w:rsidR="00BA4918" w:rsidRDefault="00BA4918" w:rsidP="00BA4918">
            <w:pPr>
              <w:spacing w:before="240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continue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decide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describe</w:t>
            </w:r>
          </w:p>
          <w:p w:rsidR="00BA4918" w:rsidRPr="0064300F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19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different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difficult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different</w:t>
            </w:r>
          </w:p>
          <w:p w:rsidR="00BA4918" w:rsidRPr="00AA717D" w:rsidRDefault="00BA4918" w:rsidP="00BA4918">
            <w:pPr>
              <w:rPr>
                <w:rFonts w:cs="Calibri"/>
              </w:rPr>
            </w:pPr>
          </w:p>
        </w:tc>
        <w:tc>
          <w:tcPr>
            <w:tcW w:w="1032" w:type="dxa"/>
          </w:tcPr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br/>
              <w:t>early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earth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eight</w:t>
            </w:r>
          </w:p>
          <w:p w:rsidR="00BA4918" w:rsidRPr="0064300F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710" w:type="dxa"/>
          </w:tcPr>
          <w:p w:rsidR="00BA4918" w:rsidRDefault="00BA4918" w:rsidP="00BA4918">
            <w:pPr>
              <w:rPr>
                <w:rFonts w:cs="Calibri"/>
              </w:rPr>
            </w:pPr>
          </w:p>
          <w:p w:rsidR="00BA4918" w:rsidRDefault="00BA4918" w:rsidP="00BA4918">
            <w:pPr>
              <w:rPr>
                <w:rFonts w:cs="Calibri"/>
              </w:rPr>
            </w:pPr>
            <w:r>
              <w:rPr>
                <w:rFonts w:cs="Calibri"/>
                <w:bCs/>
                <w:sz w:val="32"/>
                <w:szCs w:val="32"/>
              </w:rPr>
              <w:t>enough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exercise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experience</w:t>
            </w:r>
          </w:p>
          <w:p w:rsidR="00BA4918" w:rsidRPr="006F599A" w:rsidRDefault="00BA4918" w:rsidP="00BA4918">
            <w:pPr>
              <w:rPr>
                <w:rFonts w:cs="Calibri"/>
              </w:rPr>
            </w:pPr>
          </w:p>
        </w:tc>
        <w:tc>
          <w:tcPr>
            <w:tcW w:w="1796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experiment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extreme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famous</w:t>
            </w: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61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favourite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February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forward</w:t>
            </w: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fruit</w:t>
            </w:r>
          </w:p>
          <w:p w:rsidR="00BA4918" w:rsidRPr="00453CE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grammar</w:t>
            </w: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</w:tr>
    </w:tbl>
    <w:p w:rsidR="0073638F" w:rsidRDefault="00BA4918">
      <w:pPr>
        <w:rPr>
          <w:rFonts w:ascii="Arial" w:hAnsi="Arial" w:cs="Arial"/>
          <w:sz w:val="28"/>
        </w:rPr>
      </w:pPr>
      <w:r w:rsidRPr="00BA4918">
        <w:rPr>
          <w:rFonts w:ascii="Arial" w:hAnsi="Arial" w:cs="Arial"/>
          <w:sz w:val="28"/>
        </w:rPr>
        <w:t>This week on Thursday, the children will be tested on the following Year 3 and 4 statutory spellings</w:t>
      </w:r>
      <w:r>
        <w:rPr>
          <w:rFonts w:ascii="Arial" w:hAnsi="Arial" w:cs="Arial"/>
          <w:sz w:val="28"/>
        </w:rPr>
        <w:t>, all spellings will be tested from Week 1 -7</w:t>
      </w:r>
      <w:r w:rsidRPr="00BA4918">
        <w:rPr>
          <w:rFonts w:ascii="Arial" w:hAnsi="Arial" w:cs="Arial"/>
          <w:sz w:val="28"/>
        </w:rPr>
        <w:t xml:space="preserve">. These spellings can also be found on this half term’s homework sheet. </w:t>
      </w:r>
    </w:p>
    <w:p w:rsidR="00BA4918" w:rsidRPr="00BA4918" w:rsidRDefault="00BA4918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BA4918" w:rsidRPr="00BA4918" w:rsidSect="00E56B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8"/>
    <w:rsid w:val="0073638F"/>
    <w:rsid w:val="00BA4918"/>
    <w:rsid w:val="00E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1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1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1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1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Snelson</dc:creator>
  <cp:lastModifiedBy>Emily Snelson</cp:lastModifiedBy>
  <cp:revision>1</cp:revision>
  <dcterms:created xsi:type="dcterms:W3CDTF">2024-12-05T13:15:00Z</dcterms:created>
  <dcterms:modified xsi:type="dcterms:W3CDTF">2024-12-05T13:17:00Z</dcterms:modified>
</cp:coreProperties>
</file>