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0" w:rsidRDefault="00937B50" w:rsidP="00937B50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Definitions of</w:t>
      </w:r>
      <w:r w:rsidRPr="00937B50">
        <w:rPr>
          <w:rStyle w:val="Heading1Char"/>
        </w:rPr>
        <w:t xml:space="preserve"> </w:t>
      </w:r>
      <w:r w:rsidRPr="00220007">
        <w:rPr>
          <w:rStyle w:val="Heading1Char"/>
        </w:rPr>
        <w:t>Concepts</w:t>
      </w:r>
    </w:p>
    <w:p w:rsidR="00937B50" w:rsidRPr="00937B50" w:rsidRDefault="00937B50" w:rsidP="00937B50">
      <w:pPr>
        <w:rPr>
          <w:rFonts w:asciiTheme="minorHAnsi" w:hAnsiTheme="minorHAnsi"/>
          <w:lang w:eastAsia="en-GB"/>
        </w:rPr>
      </w:pPr>
      <w:r w:rsidRPr="00937B50">
        <w:rPr>
          <w:rFonts w:asciiTheme="minorHAnsi" w:hAnsiTheme="minorHAnsi"/>
        </w:rPr>
        <w:t xml:space="preserve">The Oxford English dictionary defines ‘concepts’ as </w:t>
      </w:r>
      <w:r w:rsidRPr="00937B50">
        <w:rPr>
          <w:rFonts w:asciiTheme="minorHAnsi" w:hAnsiTheme="minorHAnsi"/>
          <w:b/>
        </w:rPr>
        <w:t>‘</w:t>
      </w:r>
      <w:r w:rsidRPr="00937B50">
        <w:rPr>
          <w:rFonts w:asciiTheme="minorHAnsi" w:hAnsiTheme="minorHAnsi"/>
          <w:b/>
          <w:lang w:eastAsia="en-GB"/>
        </w:rPr>
        <w:t>abstract ideas</w:t>
      </w:r>
      <w:bookmarkStart w:id="1" w:name="concept__2"/>
      <w:bookmarkStart w:id="2" w:name="concept__3"/>
      <w:bookmarkStart w:id="3" w:name="concept__4"/>
      <w:bookmarkStart w:id="4" w:name="concept__5"/>
      <w:bookmarkEnd w:id="1"/>
      <w:bookmarkEnd w:id="2"/>
      <w:bookmarkEnd w:id="3"/>
      <w:bookmarkEnd w:id="4"/>
      <w:r w:rsidRPr="00937B50">
        <w:rPr>
          <w:rFonts w:asciiTheme="minorHAnsi" w:hAnsiTheme="minorHAnsi"/>
          <w:b/>
          <w:lang w:eastAsia="en-GB"/>
        </w:rPr>
        <w:t>’</w:t>
      </w:r>
      <w:r w:rsidRPr="00937B50">
        <w:rPr>
          <w:rFonts w:asciiTheme="minorHAnsi" w:hAnsiTheme="minorHAnsi"/>
          <w:lang w:eastAsia="en-GB"/>
        </w:rPr>
        <w:t xml:space="preserve">.   It is helpful in religious education to identify concepts within three groupings; (as identified in ‘Primary Religious Education – ‘A New Approach’, 2011):  </w:t>
      </w:r>
    </w:p>
    <w:p w:rsidR="00937B50" w:rsidRPr="00937B50" w:rsidRDefault="00937B50" w:rsidP="00937B50">
      <w:pPr>
        <w:rPr>
          <w:rFonts w:asciiTheme="minorHAnsi" w:hAnsiTheme="minorHAnsi"/>
        </w:rPr>
      </w:pPr>
      <w:r w:rsidRPr="00937B50">
        <w:rPr>
          <w:rFonts w:asciiTheme="minorHAnsi" w:eastAsia="Times New Roman" w:hAnsiTheme="minorHAnsi"/>
          <w:b/>
          <w:color w:val="333333"/>
          <w:lang w:eastAsia="en-GB"/>
        </w:rPr>
        <w:t>Type A</w:t>
      </w:r>
      <w:r w:rsidRPr="00937B50">
        <w:rPr>
          <w:rFonts w:asciiTheme="minorHAnsi" w:eastAsia="Times New Roman" w:hAnsiTheme="minorHAnsi"/>
          <w:color w:val="333333"/>
          <w:lang w:eastAsia="en-GB"/>
        </w:rPr>
        <w:t xml:space="preserve"> -</w:t>
      </w:r>
      <w:r w:rsidRPr="00937B50">
        <w:rPr>
          <w:rFonts w:asciiTheme="minorHAnsi" w:hAnsiTheme="minorHAnsi"/>
          <w:b/>
          <w:sz w:val="24"/>
          <w:szCs w:val="24"/>
        </w:rPr>
        <w:t xml:space="preserve"> </w:t>
      </w:r>
      <w:r w:rsidRPr="00937B50">
        <w:rPr>
          <w:rFonts w:asciiTheme="minorHAnsi" w:hAnsiTheme="minorHAnsi"/>
        </w:rPr>
        <w:t xml:space="preserve">Concepts common to religions and to secular belief systems; </w:t>
      </w:r>
      <w:proofErr w:type="spellStart"/>
      <w:r w:rsidRPr="00937B50">
        <w:rPr>
          <w:rFonts w:asciiTheme="minorHAnsi" w:hAnsiTheme="minorHAnsi"/>
        </w:rPr>
        <w:t>eg</w:t>
      </w:r>
      <w:proofErr w:type="spellEnd"/>
      <w:r w:rsidRPr="00937B50">
        <w:rPr>
          <w:rFonts w:asciiTheme="minorHAnsi" w:hAnsiTheme="minorHAnsi"/>
        </w:rPr>
        <w:t xml:space="preserve"> love, peace, justice, suffering, freedom, hope, change.</w:t>
      </w:r>
    </w:p>
    <w:p w:rsidR="00937B50" w:rsidRPr="00937B50" w:rsidRDefault="00937B50" w:rsidP="00937B50">
      <w:pPr>
        <w:rPr>
          <w:rFonts w:asciiTheme="minorHAnsi" w:hAnsiTheme="minorHAnsi"/>
        </w:rPr>
      </w:pPr>
      <w:r w:rsidRPr="00937B50">
        <w:rPr>
          <w:rFonts w:asciiTheme="minorHAnsi" w:hAnsiTheme="minorHAnsi"/>
          <w:b/>
        </w:rPr>
        <w:t>Type B</w:t>
      </w:r>
      <w:r w:rsidRPr="00937B50">
        <w:rPr>
          <w:rFonts w:asciiTheme="minorHAnsi" w:hAnsiTheme="minorHAnsi"/>
        </w:rPr>
        <w:t xml:space="preserve"> - Concepts common to many religions;</w:t>
      </w:r>
      <w:r w:rsidRPr="00937B5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37B50">
        <w:rPr>
          <w:rFonts w:asciiTheme="minorHAnsi" w:hAnsiTheme="minorHAnsi"/>
        </w:rPr>
        <w:t>eg</w:t>
      </w:r>
      <w:proofErr w:type="spellEnd"/>
      <w:r w:rsidRPr="00937B50">
        <w:rPr>
          <w:rFonts w:asciiTheme="minorHAnsi" w:hAnsiTheme="minorHAnsi"/>
        </w:rPr>
        <w:t xml:space="preserve"> God, worship, ritual, faith, holiness, salvation, sacred, prayer</w:t>
      </w:r>
    </w:p>
    <w:p w:rsidR="00937B50" w:rsidRPr="00937B50" w:rsidRDefault="00937B50" w:rsidP="00937B50">
      <w:pPr>
        <w:rPr>
          <w:rFonts w:asciiTheme="minorHAnsi" w:hAnsiTheme="minorHAnsi"/>
        </w:rPr>
      </w:pPr>
      <w:r w:rsidRPr="00937B50">
        <w:rPr>
          <w:rFonts w:asciiTheme="minorHAnsi" w:hAnsiTheme="minorHAnsi"/>
          <w:b/>
        </w:rPr>
        <w:t>Type C</w:t>
      </w:r>
      <w:r w:rsidRPr="00937B50">
        <w:rPr>
          <w:rFonts w:asciiTheme="minorHAnsi" w:hAnsiTheme="minorHAnsi"/>
        </w:rPr>
        <w:t xml:space="preserve"> - Concepts particular to a specific religion/belief system; </w:t>
      </w:r>
      <w:proofErr w:type="spellStart"/>
      <w:r w:rsidRPr="00937B50">
        <w:rPr>
          <w:rFonts w:asciiTheme="minorHAnsi" w:hAnsiTheme="minorHAnsi"/>
        </w:rPr>
        <w:t>eg</w:t>
      </w:r>
      <w:proofErr w:type="spellEnd"/>
      <w:r w:rsidRPr="00937B50">
        <w:rPr>
          <w:rFonts w:asciiTheme="minorHAnsi" w:hAnsiTheme="minorHAnsi"/>
        </w:rPr>
        <w:t xml:space="preserve"> Islam: </w:t>
      </w:r>
      <w:proofErr w:type="spellStart"/>
      <w:r w:rsidRPr="00937B50">
        <w:rPr>
          <w:rFonts w:asciiTheme="minorHAnsi" w:hAnsiTheme="minorHAnsi"/>
        </w:rPr>
        <w:t>Ibadah</w:t>
      </w:r>
      <w:proofErr w:type="spellEnd"/>
      <w:r w:rsidRPr="00937B50">
        <w:rPr>
          <w:rFonts w:asciiTheme="minorHAnsi" w:hAnsiTheme="minorHAnsi"/>
        </w:rPr>
        <w:t xml:space="preserve">, </w:t>
      </w:r>
      <w:proofErr w:type="spellStart"/>
      <w:r w:rsidRPr="00937B50">
        <w:rPr>
          <w:rFonts w:asciiTheme="minorHAnsi" w:hAnsiTheme="minorHAnsi"/>
        </w:rPr>
        <w:t>Tawhid</w:t>
      </w:r>
      <w:proofErr w:type="spellEnd"/>
      <w:r w:rsidRPr="00937B50">
        <w:rPr>
          <w:rFonts w:asciiTheme="minorHAnsi" w:hAnsiTheme="minorHAnsi"/>
        </w:rPr>
        <w:t xml:space="preserve">, </w:t>
      </w:r>
      <w:proofErr w:type="spellStart"/>
      <w:r w:rsidRPr="00937B50">
        <w:rPr>
          <w:rFonts w:asciiTheme="minorHAnsi" w:hAnsiTheme="minorHAnsi"/>
        </w:rPr>
        <w:t>Umma</w:t>
      </w:r>
      <w:proofErr w:type="spellEnd"/>
    </w:p>
    <w:p w:rsidR="003C6EE9" w:rsidRDefault="00937B50" w:rsidP="00937B50">
      <w:pPr>
        <w:pStyle w:val="Heading3"/>
        <w:numPr>
          <w:ilvl w:val="0"/>
          <w:numId w:val="0"/>
        </w:numPr>
        <w:rPr>
          <w:rStyle w:val="Strong"/>
          <w:rFonts w:asciiTheme="minorHAnsi" w:hAnsiTheme="minorHAnsi"/>
          <w:i w:val="0"/>
        </w:rPr>
      </w:pPr>
      <w:r w:rsidRPr="00937B50">
        <w:rPr>
          <w:rStyle w:val="Strong"/>
          <w:rFonts w:asciiTheme="minorHAnsi" w:hAnsiTheme="minorHAnsi"/>
          <w:i w:val="0"/>
        </w:rPr>
        <w:t xml:space="preserve">Pupils may engage with different concepts in different stages of their primary education and revisit them at intervals as appropriate. </w:t>
      </w:r>
      <w:r w:rsidR="003C6EE9">
        <w:rPr>
          <w:rStyle w:val="Strong"/>
          <w:rFonts w:asciiTheme="minorHAnsi" w:hAnsiTheme="minorHAnsi"/>
          <w:i w:val="0"/>
        </w:rPr>
        <w:t>All pupils should study Christianity throughout the key stages but will only visit the concepts within their chosen religion if the school studies them.</w:t>
      </w:r>
    </w:p>
    <w:p w:rsidR="00937B50" w:rsidRPr="003C6EE9" w:rsidRDefault="00937B50" w:rsidP="00937B50">
      <w:pPr>
        <w:pStyle w:val="Heading3"/>
        <w:numPr>
          <w:ilvl w:val="0"/>
          <w:numId w:val="0"/>
        </w:numPr>
        <w:rPr>
          <w:rFonts w:asciiTheme="minorHAnsi" w:hAnsiTheme="minorHAnsi"/>
          <w:b w:val="0"/>
          <w:i w:val="0"/>
          <w:color w:val="000000" w:themeColor="text1"/>
        </w:rPr>
      </w:pPr>
      <w:r w:rsidRPr="00937B50">
        <w:rPr>
          <w:rFonts w:asciiTheme="minorHAnsi" w:hAnsiTheme="minorHAnsi"/>
          <w:b w:val="0"/>
          <w:color w:val="000000" w:themeColor="text1"/>
        </w:rPr>
        <w:t xml:space="preserve">Listed below is a suggested list of concepts </w:t>
      </w:r>
      <w:r>
        <w:rPr>
          <w:rFonts w:asciiTheme="minorHAnsi" w:hAnsiTheme="minorHAnsi"/>
          <w:b w:val="0"/>
          <w:color w:val="000000" w:themeColor="text1"/>
        </w:rPr>
        <w:t>for Key stages 1 and 2 but they can be revisited at any</w:t>
      </w:r>
      <w:r w:rsidRPr="00937B50">
        <w:rPr>
          <w:rFonts w:asciiTheme="minorHAnsi" w:hAnsiTheme="minorHAnsi"/>
          <w:b w:val="0"/>
          <w:color w:val="000000" w:themeColor="text1"/>
        </w:rPr>
        <w:t xml:space="preserve"> Key Stage</w:t>
      </w:r>
      <w:r>
        <w:rPr>
          <w:rFonts w:asciiTheme="minorHAnsi" w:hAnsiTheme="minorHAnsi"/>
          <w:b w:val="0"/>
          <w:color w:val="000000" w:themeColor="text1"/>
        </w:rPr>
        <w:t>.</w:t>
      </w:r>
    </w:p>
    <w:p w:rsidR="003C6EE9" w:rsidRPr="003C6EE9" w:rsidRDefault="003C6EE9" w:rsidP="003C6E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331"/>
        <w:gridCol w:w="2489"/>
      </w:tblGrid>
      <w:tr w:rsidR="00937B50" w:rsidTr="003C6EE9">
        <w:tc>
          <w:tcPr>
            <w:tcW w:w="1809" w:type="dxa"/>
          </w:tcPr>
          <w:p w:rsidR="00937B50" w:rsidRPr="003C6EE9" w:rsidRDefault="00937B50" w:rsidP="00937B50">
            <w:pPr>
              <w:rPr>
                <w:b/>
              </w:rPr>
            </w:pPr>
            <w:r w:rsidRPr="003C6EE9">
              <w:rPr>
                <w:b/>
              </w:rPr>
              <w:t>Religion</w:t>
            </w:r>
          </w:p>
        </w:tc>
        <w:tc>
          <w:tcPr>
            <w:tcW w:w="2331" w:type="dxa"/>
          </w:tcPr>
          <w:p w:rsidR="00937B50" w:rsidRPr="003C6EE9" w:rsidRDefault="00937B50" w:rsidP="00937B50">
            <w:pPr>
              <w:rPr>
                <w:b/>
              </w:rPr>
            </w:pPr>
            <w:r w:rsidRPr="003C6EE9">
              <w:rPr>
                <w:b/>
              </w:rPr>
              <w:t>Key Stage 1</w:t>
            </w:r>
          </w:p>
        </w:tc>
        <w:tc>
          <w:tcPr>
            <w:tcW w:w="2489" w:type="dxa"/>
          </w:tcPr>
          <w:p w:rsidR="00937B50" w:rsidRPr="003C6EE9" w:rsidRDefault="00937B50" w:rsidP="00937B50">
            <w:pPr>
              <w:rPr>
                <w:b/>
              </w:rPr>
            </w:pPr>
            <w:r w:rsidRPr="003C6EE9">
              <w:rPr>
                <w:b/>
              </w:rPr>
              <w:t>Key Stage 2</w:t>
            </w:r>
          </w:p>
        </w:tc>
      </w:tr>
      <w:tr w:rsidR="00937B50" w:rsidTr="003C6EE9">
        <w:tc>
          <w:tcPr>
            <w:tcW w:w="1809" w:type="dxa"/>
          </w:tcPr>
          <w:p w:rsidR="00937B50" w:rsidRDefault="00937B50" w:rsidP="00937B50">
            <w:r>
              <w:t>Christianity</w:t>
            </w:r>
          </w:p>
        </w:tc>
        <w:tc>
          <w:tcPr>
            <w:tcW w:w="2331" w:type="dxa"/>
          </w:tcPr>
          <w:p w:rsidR="00937B50" w:rsidRPr="00EF54B5" w:rsidRDefault="00937B50" w:rsidP="00937B50">
            <w:pPr>
              <w:spacing w:line="240" w:lineRule="auto"/>
            </w:pPr>
            <w:r w:rsidRPr="00EF54B5">
              <w:t>God’s love</w:t>
            </w:r>
          </w:p>
          <w:p w:rsidR="00937B50" w:rsidRPr="00EF54B5" w:rsidRDefault="00937B50" w:rsidP="00937B50">
            <w:pPr>
              <w:spacing w:line="240" w:lineRule="auto"/>
            </w:pPr>
            <w:r>
              <w:t>i</w:t>
            </w:r>
            <w:r w:rsidRPr="00EF54B5">
              <w:t>ncarnation</w:t>
            </w:r>
          </w:p>
          <w:p w:rsidR="00937B50" w:rsidRPr="00EF54B5" w:rsidRDefault="00937B50" w:rsidP="00937B50">
            <w:pPr>
              <w:spacing w:line="240" w:lineRule="auto"/>
            </w:pPr>
            <w:r>
              <w:t>g</w:t>
            </w:r>
            <w:r w:rsidRPr="00EF54B5">
              <w:t>ood news</w:t>
            </w:r>
          </w:p>
          <w:p w:rsidR="00937B50" w:rsidRPr="00EF54B5" w:rsidRDefault="00937B50" w:rsidP="00937B50">
            <w:pPr>
              <w:spacing w:line="240" w:lineRule="auto"/>
            </w:pPr>
            <w:r w:rsidRPr="00EF54B5">
              <w:t>Christian community</w:t>
            </w:r>
          </w:p>
          <w:p w:rsidR="00937B50" w:rsidRPr="00EF54B5" w:rsidRDefault="00937B50" w:rsidP="00937B50">
            <w:pPr>
              <w:spacing w:line="240" w:lineRule="auto"/>
            </w:pPr>
            <w:r>
              <w:t>faith</w:t>
            </w:r>
          </w:p>
          <w:p w:rsidR="00937B50" w:rsidRDefault="00937B50" w:rsidP="00937B50"/>
        </w:tc>
        <w:tc>
          <w:tcPr>
            <w:tcW w:w="2489" w:type="dxa"/>
          </w:tcPr>
          <w:p w:rsidR="00937B50" w:rsidRPr="002A7F48" w:rsidRDefault="00937B50" w:rsidP="00937B50">
            <w:pPr>
              <w:spacing w:line="240" w:lineRule="auto"/>
            </w:pPr>
            <w:r w:rsidRPr="002A7F48">
              <w:t>Trinity</w:t>
            </w:r>
          </w:p>
          <w:p w:rsidR="00937B50" w:rsidRPr="002A7F48" w:rsidRDefault="003C6EE9" w:rsidP="00937B50">
            <w:pPr>
              <w:spacing w:line="240" w:lineRule="auto"/>
            </w:pPr>
            <w:r>
              <w:t>salvation /</w:t>
            </w:r>
            <w:r w:rsidR="00937B50">
              <w:t>r</w:t>
            </w:r>
            <w:r w:rsidR="00937B50" w:rsidRPr="002A7F48">
              <w:t>econciliation</w:t>
            </w:r>
          </w:p>
          <w:p w:rsidR="00937B50" w:rsidRPr="002A7F48" w:rsidRDefault="00937B50" w:rsidP="00937B50">
            <w:pPr>
              <w:spacing w:line="240" w:lineRule="auto"/>
            </w:pPr>
            <w:r w:rsidRPr="002A7F48">
              <w:t>Church-Christian community</w:t>
            </w:r>
          </w:p>
          <w:p w:rsidR="00937B50" w:rsidRPr="002A7F48" w:rsidRDefault="00937B50" w:rsidP="00937B50">
            <w:pPr>
              <w:spacing w:line="240" w:lineRule="auto"/>
            </w:pPr>
            <w:r>
              <w:t>g</w:t>
            </w:r>
            <w:r w:rsidRPr="002A7F48">
              <w:t>ood news</w:t>
            </w:r>
          </w:p>
          <w:p w:rsidR="00937B50" w:rsidRPr="002A7F48" w:rsidRDefault="00937B50" w:rsidP="00937B50">
            <w:pPr>
              <w:spacing w:line="240" w:lineRule="auto"/>
            </w:pPr>
            <w:r>
              <w:t>r</w:t>
            </w:r>
            <w:r w:rsidRPr="002A7F48">
              <w:t>esurrection</w:t>
            </w:r>
          </w:p>
          <w:p w:rsidR="00937B50" w:rsidRPr="002A7F48" w:rsidRDefault="00937B50" w:rsidP="00937B50">
            <w:pPr>
              <w:spacing w:line="240" w:lineRule="auto"/>
            </w:pPr>
            <w:r>
              <w:t>faith</w:t>
            </w:r>
          </w:p>
          <w:p w:rsidR="00937B50" w:rsidRPr="002A7F48" w:rsidRDefault="00937B50" w:rsidP="00937B50">
            <w:pPr>
              <w:spacing w:line="240" w:lineRule="auto"/>
            </w:pPr>
            <w:r>
              <w:t>r</w:t>
            </w:r>
            <w:r w:rsidRPr="002A7F48">
              <w:t>epentance</w:t>
            </w:r>
          </w:p>
          <w:p w:rsidR="00937B50" w:rsidRDefault="00937B50" w:rsidP="00937B50">
            <w:pPr>
              <w:spacing w:line="240" w:lineRule="auto"/>
            </w:pPr>
            <w:r>
              <w:t>s</w:t>
            </w:r>
            <w:r w:rsidRPr="002A7F48">
              <w:t>in</w:t>
            </w:r>
          </w:p>
          <w:p w:rsidR="00937B50" w:rsidRDefault="003C6EE9" w:rsidP="003C6EE9">
            <w:pPr>
              <w:spacing w:line="240" w:lineRule="auto"/>
            </w:pPr>
            <w:r>
              <w:t>Kingdom of God</w:t>
            </w:r>
          </w:p>
        </w:tc>
      </w:tr>
    </w:tbl>
    <w:p w:rsidR="00937B50" w:rsidRDefault="00937B50" w:rsidP="00937B50"/>
    <w:p w:rsidR="00937B50" w:rsidRPr="00937B50" w:rsidRDefault="00937B50" w:rsidP="00937B50">
      <w:pPr>
        <w:pStyle w:val="Heading3"/>
        <w:numPr>
          <w:ilvl w:val="0"/>
          <w:numId w:val="0"/>
        </w:numPr>
        <w:rPr>
          <w:rStyle w:val="Strong"/>
          <w:rFonts w:asciiTheme="minorHAnsi" w:hAnsiTheme="minorHAnsi"/>
          <w:i w:val="0"/>
          <w:color w:val="000000" w:themeColor="text1"/>
        </w:rPr>
      </w:pP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1809"/>
        <w:gridCol w:w="2346"/>
        <w:gridCol w:w="3183"/>
      </w:tblGrid>
      <w:tr w:rsidR="003C6EE9" w:rsidTr="006D1FB2">
        <w:tc>
          <w:tcPr>
            <w:tcW w:w="1809" w:type="dxa"/>
          </w:tcPr>
          <w:p w:rsidR="003C6EE9" w:rsidRPr="003C6EE9" w:rsidRDefault="003C6EE9" w:rsidP="001B4378">
            <w:pPr>
              <w:rPr>
                <w:b/>
              </w:rPr>
            </w:pPr>
            <w:r w:rsidRPr="003C6EE9">
              <w:rPr>
                <w:b/>
              </w:rPr>
              <w:t>Religion</w:t>
            </w:r>
          </w:p>
        </w:tc>
        <w:tc>
          <w:tcPr>
            <w:tcW w:w="2346" w:type="dxa"/>
          </w:tcPr>
          <w:p w:rsidR="003C6EE9" w:rsidRPr="003C6EE9" w:rsidRDefault="003C6EE9" w:rsidP="001B4378">
            <w:pPr>
              <w:rPr>
                <w:b/>
              </w:rPr>
            </w:pPr>
            <w:r w:rsidRPr="003C6EE9">
              <w:rPr>
                <w:b/>
              </w:rPr>
              <w:t>Key Stage 1</w:t>
            </w:r>
          </w:p>
        </w:tc>
        <w:tc>
          <w:tcPr>
            <w:tcW w:w="3183" w:type="dxa"/>
          </w:tcPr>
          <w:p w:rsidR="003C6EE9" w:rsidRDefault="003C6EE9" w:rsidP="001B4378">
            <w:pPr>
              <w:rPr>
                <w:b/>
              </w:rPr>
            </w:pPr>
            <w:r w:rsidRPr="003C6EE9">
              <w:rPr>
                <w:b/>
              </w:rPr>
              <w:t>Key Stage 2</w:t>
            </w:r>
          </w:p>
          <w:p w:rsidR="006D1FB2" w:rsidRPr="003C6EE9" w:rsidRDefault="006D1FB2" w:rsidP="001B4378">
            <w:pPr>
              <w:rPr>
                <w:b/>
              </w:rPr>
            </w:pPr>
          </w:p>
        </w:tc>
      </w:tr>
      <w:tr w:rsidR="003C6EE9" w:rsidTr="006D1FB2">
        <w:tc>
          <w:tcPr>
            <w:tcW w:w="1809" w:type="dxa"/>
          </w:tcPr>
          <w:p w:rsidR="003C6EE9" w:rsidRDefault="003C6EE9" w:rsidP="001B4378">
            <w:r>
              <w:t>Buddhism</w:t>
            </w:r>
          </w:p>
        </w:tc>
        <w:tc>
          <w:tcPr>
            <w:tcW w:w="2346" w:type="dxa"/>
          </w:tcPr>
          <w:p w:rsidR="00D54FD2" w:rsidRPr="00C32174" w:rsidRDefault="00D54FD2" w:rsidP="00D54FD2">
            <w:pPr>
              <w:tabs>
                <w:tab w:val="left" w:pos="318"/>
              </w:tabs>
              <w:spacing w:line="240" w:lineRule="auto"/>
            </w:pPr>
            <w:proofErr w:type="spellStart"/>
            <w:r>
              <w:t>d</w:t>
            </w:r>
            <w:r w:rsidRPr="00C32174">
              <w:t>ukkha</w:t>
            </w:r>
            <w:proofErr w:type="spellEnd"/>
          </w:p>
          <w:p w:rsidR="003C6EE9" w:rsidRDefault="003C6EE9" w:rsidP="001B4378"/>
        </w:tc>
        <w:tc>
          <w:tcPr>
            <w:tcW w:w="3183" w:type="dxa"/>
          </w:tcPr>
          <w:p w:rsidR="003C6EE9" w:rsidRPr="00C32174" w:rsidRDefault="00D54FD2" w:rsidP="003C6EE9">
            <w:pPr>
              <w:tabs>
                <w:tab w:val="left" w:pos="318"/>
              </w:tabs>
              <w:spacing w:line="240" w:lineRule="auto"/>
            </w:pPr>
            <w:r>
              <w:t>e</w:t>
            </w:r>
            <w:r w:rsidR="003C6EE9" w:rsidRPr="00C32174">
              <w:t>nlight</w:t>
            </w:r>
            <w:r w:rsidR="003C6EE9">
              <w:t>en</w:t>
            </w:r>
            <w:r w:rsidR="003C6EE9" w:rsidRPr="00C32174">
              <w:t>ment</w:t>
            </w:r>
            <w:r>
              <w:t>/nirvana</w:t>
            </w:r>
          </w:p>
          <w:p w:rsidR="003C6EE9" w:rsidRDefault="003C6EE9" w:rsidP="003C6EE9">
            <w:pPr>
              <w:tabs>
                <w:tab w:val="left" w:pos="318"/>
              </w:tabs>
              <w:spacing w:line="240" w:lineRule="auto"/>
            </w:pPr>
            <w:r>
              <w:t>k</w:t>
            </w:r>
            <w:r w:rsidRPr="00C32174">
              <w:t>arma</w:t>
            </w:r>
          </w:p>
          <w:p w:rsidR="003C6EE9" w:rsidRPr="00C32174" w:rsidRDefault="003C6EE9" w:rsidP="00D54FD2">
            <w:pPr>
              <w:tabs>
                <w:tab w:val="left" w:pos="318"/>
              </w:tabs>
              <w:spacing w:line="240" w:lineRule="auto"/>
            </w:pPr>
            <w:proofErr w:type="spellStart"/>
            <w:r>
              <w:t>a</w:t>
            </w:r>
            <w:r w:rsidRPr="00C32174">
              <w:t>nicca</w:t>
            </w:r>
            <w:proofErr w:type="spellEnd"/>
          </w:p>
          <w:p w:rsidR="003C6EE9" w:rsidRPr="00C32174" w:rsidRDefault="003C6EE9" w:rsidP="00D54FD2">
            <w:pPr>
              <w:tabs>
                <w:tab w:val="left" w:pos="318"/>
              </w:tabs>
              <w:spacing w:line="240" w:lineRule="auto"/>
            </w:pPr>
            <w:proofErr w:type="spellStart"/>
            <w:r>
              <w:t>n</w:t>
            </w:r>
            <w:r w:rsidRPr="00C32174">
              <w:t>irodha</w:t>
            </w:r>
            <w:proofErr w:type="spellEnd"/>
          </w:p>
          <w:p w:rsidR="003C6EE9" w:rsidRPr="00C32174" w:rsidRDefault="003C6EE9" w:rsidP="00D54FD2">
            <w:pPr>
              <w:tabs>
                <w:tab w:val="left" w:pos="318"/>
              </w:tabs>
              <w:spacing w:line="240" w:lineRule="auto"/>
            </w:pPr>
            <w:r>
              <w:t>s</w:t>
            </w:r>
            <w:r w:rsidRPr="00C32174">
              <w:t>amsara</w:t>
            </w:r>
          </w:p>
          <w:p w:rsidR="003C6EE9" w:rsidRPr="00C32174" w:rsidRDefault="003C6EE9" w:rsidP="00D54FD2">
            <w:pPr>
              <w:tabs>
                <w:tab w:val="left" w:pos="318"/>
              </w:tabs>
              <w:spacing w:line="240" w:lineRule="auto"/>
            </w:pPr>
            <w:proofErr w:type="spellStart"/>
            <w:r>
              <w:t>s</w:t>
            </w:r>
            <w:r w:rsidRPr="00C32174">
              <w:t>amudaya</w:t>
            </w:r>
            <w:proofErr w:type="spellEnd"/>
          </w:p>
          <w:p w:rsidR="003C6EE9" w:rsidRPr="00C32174" w:rsidRDefault="003C6EE9" w:rsidP="00D54FD2">
            <w:pPr>
              <w:tabs>
                <w:tab w:val="left" w:pos="318"/>
              </w:tabs>
              <w:spacing w:line="240" w:lineRule="auto"/>
            </w:pPr>
            <w:proofErr w:type="spellStart"/>
            <w:r>
              <w:t>s</w:t>
            </w:r>
            <w:r w:rsidRPr="00C32174">
              <w:t>angha</w:t>
            </w:r>
            <w:proofErr w:type="spellEnd"/>
          </w:p>
          <w:p w:rsidR="003C6EE9" w:rsidRDefault="003C6EE9" w:rsidP="00D54FD2">
            <w:pPr>
              <w:tabs>
                <w:tab w:val="left" w:pos="318"/>
              </w:tabs>
              <w:spacing w:line="240" w:lineRule="auto"/>
            </w:pPr>
          </w:p>
        </w:tc>
      </w:tr>
      <w:tr w:rsidR="003C6EE9" w:rsidTr="006D1FB2">
        <w:tc>
          <w:tcPr>
            <w:tcW w:w="1809" w:type="dxa"/>
          </w:tcPr>
          <w:p w:rsidR="003C6EE9" w:rsidRDefault="003C6EE9" w:rsidP="001B4378">
            <w:r>
              <w:t>Hinduism</w:t>
            </w:r>
          </w:p>
        </w:tc>
        <w:tc>
          <w:tcPr>
            <w:tcW w:w="2346" w:type="dxa"/>
          </w:tcPr>
          <w:p w:rsidR="00D54FD2" w:rsidRDefault="00D54FD2" w:rsidP="00D54FD2">
            <w:pPr>
              <w:spacing w:line="240" w:lineRule="auto"/>
            </w:pPr>
            <w:r w:rsidRPr="008005B4">
              <w:t xml:space="preserve">avatar </w:t>
            </w:r>
          </w:p>
          <w:p w:rsidR="00D54FD2" w:rsidRPr="008005B4" w:rsidRDefault="00D54FD2" w:rsidP="00D54FD2">
            <w:pPr>
              <w:spacing w:line="240" w:lineRule="auto"/>
            </w:pPr>
            <w:proofErr w:type="spellStart"/>
            <w:r>
              <w:t>aum</w:t>
            </w:r>
            <w:proofErr w:type="spellEnd"/>
          </w:p>
          <w:p w:rsidR="003C6EE9" w:rsidRDefault="003C6EE9" w:rsidP="001B4378"/>
        </w:tc>
        <w:tc>
          <w:tcPr>
            <w:tcW w:w="3183" w:type="dxa"/>
          </w:tcPr>
          <w:p w:rsidR="003C6EE9" w:rsidRPr="00A268D1" w:rsidRDefault="003C6EE9" w:rsidP="00D54FD2">
            <w:pPr>
              <w:spacing w:line="240" w:lineRule="auto"/>
            </w:pPr>
            <w:r>
              <w:t>Brahman</w:t>
            </w:r>
          </w:p>
          <w:p w:rsidR="003C6EE9" w:rsidRPr="00A268D1" w:rsidRDefault="003C6EE9" w:rsidP="00D54FD2">
            <w:pPr>
              <w:spacing w:line="240" w:lineRule="auto"/>
            </w:pPr>
            <w:r>
              <w:t>karma</w:t>
            </w:r>
          </w:p>
          <w:p w:rsidR="003C6EE9" w:rsidRDefault="003C6EE9" w:rsidP="00D54FD2">
            <w:pPr>
              <w:spacing w:line="240" w:lineRule="auto"/>
            </w:pPr>
            <w:r>
              <w:t>reincarnation</w:t>
            </w:r>
          </w:p>
          <w:p w:rsidR="003C6EE9" w:rsidRDefault="00343B85" w:rsidP="00D54FD2">
            <w:pPr>
              <w:spacing w:line="240" w:lineRule="auto"/>
            </w:pPr>
            <w:r w:rsidRPr="008005B4">
              <w:t>atman</w:t>
            </w:r>
          </w:p>
          <w:p w:rsidR="006D1FB2" w:rsidRDefault="006D1FB2" w:rsidP="00D54FD2">
            <w:pPr>
              <w:spacing w:line="240" w:lineRule="auto"/>
            </w:pPr>
            <w:proofErr w:type="spellStart"/>
            <w:r>
              <w:t>ahisma</w:t>
            </w:r>
            <w:proofErr w:type="spellEnd"/>
          </w:p>
          <w:p w:rsidR="006D1FB2" w:rsidRDefault="006D1FB2" w:rsidP="00D54FD2">
            <w:pPr>
              <w:spacing w:line="240" w:lineRule="auto"/>
            </w:pPr>
          </w:p>
        </w:tc>
      </w:tr>
      <w:tr w:rsidR="00343B85" w:rsidTr="006D1FB2">
        <w:tc>
          <w:tcPr>
            <w:tcW w:w="1809" w:type="dxa"/>
          </w:tcPr>
          <w:p w:rsidR="00343B85" w:rsidRDefault="00343B85" w:rsidP="001B4378">
            <w:r>
              <w:t>Judaism</w:t>
            </w:r>
          </w:p>
        </w:tc>
        <w:tc>
          <w:tcPr>
            <w:tcW w:w="2346" w:type="dxa"/>
          </w:tcPr>
          <w:p w:rsidR="00343B85" w:rsidRPr="003B02D4" w:rsidRDefault="00343B85" w:rsidP="00D54FD2">
            <w:pPr>
              <w:spacing w:line="240" w:lineRule="auto"/>
            </w:pPr>
            <w:r w:rsidRPr="003B02D4">
              <w:t>covenant</w:t>
            </w:r>
          </w:p>
          <w:p w:rsidR="00343B85" w:rsidRPr="003B02D4" w:rsidRDefault="00343B85" w:rsidP="00D54FD2">
            <w:pPr>
              <w:spacing w:line="240" w:lineRule="auto"/>
            </w:pPr>
            <w:r w:rsidRPr="003B02D4">
              <w:t>redemption</w:t>
            </w:r>
          </w:p>
          <w:p w:rsidR="00343B85" w:rsidRDefault="00343B85" w:rsidP="001B4378"/>
        </w:tc>
        <w:tc>
          <w:tcPr>
            <w:tcW w:w="3183" w:type="dxa"/>
          </w:tcPr>
          <w:p w:rsidR="00343B85" w:rsidRPr="008E48DF" w:rsidRDefault="00343B85" w:rsidP="00D54FD2">
            <w:pPr>
              <w:spacing w:line="240" w:lineRule="auto"/>
            </w:pPr>
            <w:r w:rsidRPr="008E48DF">
              <w:t>covenant</w:t>
            </w:r>
          </w:p>
          <w:p w:rsidR="00343B85" w:rsidRPr="008E48DF" w:rsidRDefault="00343B85" w:rsidP="00D54FD2">
            <w:pPr>
              <w:spacing w:line="240" w:lineRule="auto"/>
            </w:pPr>
            <w:r w:rsidRPr="008E48DF">
              <w:t>Israel</w:t>
            </w:r>
          </w:p>
          <w:p w:rsidR="00343B85" w:rsidRDefault="00343B85" w:rsidP="00D54FD2">
            <w:pPr>
              <w:spacing w:line="240" w:lineRule="auto"/>
            </w:pPr>
            <w:r w:rsidRPr="008E48DF">
              <w:t>Yahweh</w:t>
            </w:r>
          </w:p>
          <w:p w:rsidR="00343B85" w:rsidRDefault="00D54FD2" w:rsidP="00D54FD2">
            <w:pPr>
              <w:spacing w:line="240" w:lineRule="auto"/>
            </w:pPr>
            <w:r>
              <w:t>Zion</w:t>
            </w:r>
          </w:p>
          <w:p w:rsidR="006D1FB2" w:rsidRDefault="006D1FB2" w:rsidP="00D54FD2">
            <w:pPr>
              <w:spacing w:line="240" w:lineRule="auto"/>
            </w:pPr>
          </w:p>
        </w:tc>
      </w:tr>
      <w:tr w:rsidR="003C6EE9" w:rsidTr="006D1FB2">
        <w:tc>
          <w:tcPr>
            <w:tcW w:w="1809" w:type="dxa"/>
          </w:tcPr>
          <w:p w:rsidR="003C6EE9" w:rsidRDefault="003C6EE9" w:rsidP="001B4378">
            <w:r>
              <w:t>Sikhism</w:t>
            </w:r>
          </w:p>
        </w:tc>
        <w:tc>
          <w:tcPr>
            <w:tcW w:w="2346" w:type="dxa"/>
          </w:tcPr>
          <w:p w:rsidR="00D54FD2" w:rsidRDefault="00D54FD2" w:rsidP="001B4378">
            <w:proofErr w:type="spellStart"/>
            <w:r>
              <w:t>Prem</w:t>
            </w:r>
            <w:proofErr w:type="spellEnd"/>
          </w:p>
          <w:p w:rsidR="00D54FD2" w:rsidRDefault="00D54FD2" w:rsidP="001B4378">
            <w:proofErr w:type="spellStart"/>
            <w:r>
              <w:t>panth</w:t>
            </w:r>
            <w:proofErr w:type="spellEnd"/>
          </w:p>
        </w:tc>
        <w:tc>
          <w:tcPr>
            <w:tcW w:w="3183" w:type="dxa"/>
          </w:tcPr>
          <w:p w:rsidR="00343B85" w:rsidRPr="00C274C9" w:rsidRDefault="00343B85" w:rsidP="00343B85">
            <w:pPr>
              <w:spacing w:line="240" w:lineRule="auto"/>
              <w:jc w:val="both"/>
            </w:pPr>
            <w:r w:rsidRPr="00C274C9">
              <w:t>dharma</w:t>
            </w:r>
          </w:p>
          <w:p w:rsidR="00343B85" w:rsidRPr="00C274C9" w:rsidRDefault="00343B85" w:rsidP="00343B85">
            <w:pPr>
              <w:spacing w:line="240" w:lineRule="auto"/>
              <w:jc w:val="both"/>
            </w:pPr>
            <w:r>
              <w:t>e</w:t>
            </w:r>
            <w:r w:rsidRPr="00C274C9">
              <w:t>quality</w:t>
            </w:r>
          </w:p>
          <w:p w:rsidR="00343B85" w:rsidRPr="00C274C9" w:rsidRDefault="00343B85" w:rsidP="00343B85">
            <w:pPr>
              <w:spacing w:line="240" w:lineRule="auto"/>
              <w:jc w:val="both"/>
            </w:pPr>
            <w:proofErr w:type="spellStart"/>
            <w:r w:rsidRPr="00C274C9">
              <w:t>panth</w:t>
            </w:r>
            <w:proofErr w:type="spellEnd"/>
          </w:p>
          <w:p w:rsidR="00343B85" w:rsidRPr="00C274C9" w:rsidRDefault="00343B85" w:rsidP="00343B85">
            <w:pPr>
              <w:spacing w:line="240" w:lineRule="auto"/>
              <w:jc w:val="both"/>
            </w:pPr>
            <w:proofErr w:type="spellStart"/>
            <w:r w:rsidRPr="00C274C9">
              <w:t>prem</w:t>
            </w:r>
            <w:proofErr w:type="spellEnd"/>
          </w:p>
          <w:p w:rsidR="00343B85" w:rsidRPr="00C274C9" w:rsidRDefault="00343B85" w:rsidP="00343B85">
            <w:pPr>
              <w:spacing w:line="240" w:lineRule="auto"/>
              <w:jc w:val="both"/>
            </w:pPr>
            <w:proofErr w:type="spellStart"/>
            <w:r w:rsidRPr="00C274C9">
              <w:t>kirat</w:t>
            </w:r>
            <w:proofErr w:type="spellEnd"/>
            <w:r>
              <w:t xml:space="preserve"> </w:t>
            </w:r>
            <w:proofErr w:type="spellStart"/>
            <w:r w:rsidRPr="00C274C9">
              <w:t>karna</w:t>
            </w:r>
            <w:proofErr w:type="spellEnd"/>
          </w:p>
          <w:p w:rsidR="003C6EE9" w:rsidRDefault="003C6EE9" w:rsidP="001B4378">
            <w:pPr>
              <w:spacing w:line="240" w:lineRule="auto"/>
            </w:pPr>
          </w:p>
        </w:tc>
      </w:tr>
    </w:tbl>
    <w:p w:rsidR="00937B50" w:rsidRPr="00937B50" w:rsidRDefault="00937B50" w:rsidP="00937B50">
      <w:pPr>
        <w:keepLines/>
        <w:tabs>
          <w:tab w:val="left" w:pos="2508"/>
          <w:tab w:val="left" w:pos="4332"/>
        </w:tabs>
        <w:rPr>
          <w:rFonts w:asciiTheme="minorHAnsi" w:hAnsiTheme="minorHAnsi"/>
          <w:b/>
          <w:color w:val="000000" w:themeColor="text1"/>
        </w:rPr>
      </w:pPr>
    </w:p>
    <w:p w:rsidR="00937B50" w:rsidRPr="00937B50" w:rsidRDefault="00937B50" w:rsidP="00937B50">
      <w:pPr>
        <w:keepLines/>
        <w:tabs>
          <w:tab w:val="left" w:pos="2508"/>
          <w:tab w:val="left" w:pos="4332"/>
        </w:tabs>
        <w:rPr>
          <w:rFonts w:asciiTheme="minorHAnsi" w:hAnsiTheme="minorHAnsi"/>
          <w:b/>
          <w:color w:val="000000" w:themeColor="text1"/>
        </w:rPr>
      </w:pPr>
    </w:p>
    <w:p w:rsidR="00D54FD2" w:rsidRDefault="00D54FD2" w:rsidP="00937B50">
      <w:pPr>
        <w:keepLines/>
        <w:tabs>
          <w:tab w:val="left" w:pos="2508"/>
          <w:tab w:val="left" w:pos="4332"/>
        </w:tabs>
        <w:rPr>
          <w:b/>
          <w:sz w:val="28"/>
          <w:szCs w:val="28"/>
        </w:rPr>
      </w:pPr>
    </w:p>
    <w:p w:rsidR="00937B50" w:rsidRDefault="00D54FD2" w:rsidP="00937B50">
      <w:pPr>
        <w:keepLines/>
        <w:tabs>
          <w:tab w:val="left" w:pos="2508"/>
          <w:tab w:val="left" w:pos="43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937B50">
        <w:rPr>
          <w:b/>
          <w:sz w:val="28"/>
          <w:szCs w:val="28"/>
        </w:rPr>
        <w:t>oncepts: Buddhism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Anatta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Anatman</w:t>
      </w:r>
      <w:proofErr w:type="spellEnd"/>
      <w:r w:rsidRPr="009E4CD0">
        <w:rPr>
          <w:i/>
        </w:rPr>
        <w:t>:</w:t>
      </w:r>
      <w:r w:rsidRPr="009E4CD0">
        <w:t xml:space="preserve"> no self; no soul. No real or permanent self.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t xml:space="preserve"> </w:t>
      </w:r>
      <w:proofErr w:type="spellStart"/>
      <w:r w:rsidRPr="009E4CD0">
        <w:rPr>
          <w:b/>
          <w:i/>
        </w:rPr>
        <w:t>Anicca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Anitya</w:t>
      </w:r>
      <w:proofErr w:type="spellEnd"/>
      <w:r w:rsidRPr="009E4CD0">
        <w:rPr>
          <w:i/>
        </w:rPr>
        <w:t>:</w:t>
      </w:r>
      <w:r w:rsidRPr="009E4CD0">
        <w:t xml:space="preserve"> impermanence; transience, the continual changing nature of worldly existence.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Avidya</w:t>
      </w:r>
      <w:proofErr w:type="spellEnd"/>
      <w:r w:rsidRPr="009E4CD0">
        <w:rPr>
          <w:i/>
        </w:rPr>
        <w:t>:</w:t>
      </w:r>
      <w:r w:rsidRPr="009E4CD0">
        <w:rPr>
          <w:b/>
        </w:rPr>
        <w:t xml:space="preserve"> </w:t>
      </w:r>
      <w:r w:rsidRPr="009E4CD0">
        <w:t>ignorance or delusion.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Bhavana</w:t>
      </w:r>
      <w:proofErr w:type="spellEnd"/>
      <w:r w:rsidRPr="009E4CD0">
        <w:rPr>
          <w:i/>
        </w:rPr>
        <w:t>:</w:t>
      </w:r>
      <w:r w:rsidRPr="009E4CD0">
        <w:rPr>
          <w:b/>
        </w:rPr>
        <w:t xml:space="preserve"> </w:t>
      </w:r>
      <w:r w:rsidRPr="009E4CD0">
        <w:t xml:space="preserve">mental development/discipline. Also, meditation/formal training.  </w:t>
      </w:r>
      <w:proofErr w:type="gramStart"/>
      <w:r w:rsidRPr="009E4CD0">
        <w:t>The seventh and eighth steps on the eightfold path, or middle way, taught by the historical Buddha.</w:t>
      </w:r>
      <w:proofErr w:type="gramEnd"/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t xml:space="preserve"> </w:t>
      </w:r>
      <w:r w:rsidRPr="009E4CD0">
        <w:rPr>
          <w:b/>
          <w:i/>
        </w:rPr>
        <w:t xml:space="preserve">Brahma </w:t>
      </w:r>
      <w:proofErr w:type="spellStart"/>
      <w:r w:rsidRPr="009E4CD0">
        <w:rPr>
          <w:b/>
          <w:i/>
        </w:rPr>
        <w:t>Viharas</w:t>
      </w:r>
      <w:proofErr w:type="spellEnd"/>
      <w:r w:rsidRPr="009E4CD0">
        <w:t xml:space="preserve"> (</w:t>
      </w:r>
      <w:proofErr w:type="spellStart"/>
      <w:r w:rsidRPr="009E4CD0">
        <w:t>Pali</w:t>
      </w:r>
      <w:proofErr w:type="spellEnd"/>
      <w:r w:rsidRPr="009E4CD0">
        <w:t>)</w:t>
      </w:r>
      <w:r w:rsidRPr="009E4CD0">
        <w:rPr>
          <w:i/>
        </w:rPr>
        <w:t>:</w:t>
      </w:r>
      <w:r w:rsidRPr="009E4CD0">
        <w:t xml:space="preserve"> the four sublime states- loving kindness, compassion, sympathetic joy, and evenness of mind.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rPr>
          <w:b/>
          <w:i/>
        </w:rPr>
        <w:t>Buddhahood</w:t>
      </w:r>
      <w:r w:rsidRPr="009E4CD0">
        <w:rPr>
          <w:i/>
        </w:rPr>
        <w:t>:</w:t>
      </w:r>
      <w:r w:rsidRPr="009E4CD0">
        <w:rPr>
          <w:b/>
        </w:rPr>
        <w:t xml:space="preserve"> </w:t>
      </w:r>
      <w:r w:rsidRPr="009E4CD0">
        <w:t>a state of being enlightened or awakened and seeing things as they really are.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Dukkha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Duhkha</w:t>
      </w:r>
      <w:proofErr w:type="spellEnd"/>
      <w:r w:rsidRPr="009E4CD0">
        <w:rPr>
          <w:i/>
        </w:rPr>
        <w:t>:</w:t>
      </w:r>
      <w:r w:rsidRPr="009E4CD0">
        <w:t xml:space="preserve"> suffering, illness, imperfection.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t xml:space="preserve"> </w:t>
      </w:r>
      <w:r w:rsidRPr="009E4CD0">
        <w:rPr>
          <w:b/>
          <w:i/>
        </w:rPr>
        <w:t>Dharma/</w:t>
      </w:r>
      <w:proofErr w:type="spellStart"/>
      <w:r w:rsidRPr="009E4CD0">
        <w:rPr>
          <w:b/>
          <w:i/>
        </w:rPr>
        <w:t>Dhamma</w:t>
      </w:r>
      <w:proofErr w:type="spellEnd"/>
      <w:r w:rsidRPr="009E4CD0">
        <w:rPr>
          <w:i/>
        </w:rPr>
        <w:t>:</w:t>
      </w:r>
      <w:r w:rsidRPr="009E4CD0">
        <w:t xml:space="preserve"> teachings of the Buddha - the truth about the way things are.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t xml:space="preserve"> </w:t>
      </w:r>
      <w:r w:rsidRPr="009E4CD0">
        <w:rPr>
          <w:b/>
          <w:i/>
        </w:rPr>
        <w:t>Enlightenment</w:t>
      </w:r>
      <w:r w:rsidRPr="009E4CD0">
        <w:rPr>
          <w:i/>
        </w:rPr>
        <w:t>:</w:t>
      </w:r>
      <w:r w:rsidRPr="009E4CD0">
        <w:t xml:space="preserve"> the attainment of Nirvana by the Buddha under the Bodhi tree.  Buddhists say that this state defies description.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Kamma</w:t>
      </w:r>
      <w:proofErr w:type="spellEnd"/>
      <w:r w:rsidRPr="009E4CD0">
        <w:rPr>
          <w:b/>
          <w:i/>
        </w:rPr>
        <w:t>/Karma</w:t>
      </w:r>
      <w:r w:rsidRPr="009E4CD0">
        <w:rPr>
          <w:i/>
        </w:rPr>
        <w:t>:</w:t>
      </w:r>
      <w:r w:rsidRPr="009E4CD0">
        <w:t xml:space="preserve"> the law by which one’s actions result in a higher or lower rebirth according to whether one’s actions have good or bad effects.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Karuna</w:t>
      </w:r>
      <w:proofErr w:type="spellEnd"/>
      <w:r w:rsidRPr="009E4CD0">
        <w:rPr>
          <w:b/>
          <w:i/>
        </w:rPr>
        <w:t>:</w:t>
      </w:r>
      <w:r w:rsidRPr="009E4CD0">
        <w:rPr>
          <w:b/>
        </w:rPr>
        <w:t xml:space="preserve"> </w:t>
      </w:r>
      <w:r w:rsidRPr="009E4CD0">
        <w:t xml:space="preserve">compassion, one of the two aspects of enlightenment.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Nibbana</w:t>
      </w:r>
      <w:proofErr w:type="spellEnd"/>
      <w:r w:rsidRPr="009E4CD0">
        <w:rPr>
          <w:b/>
          <w:i/>
        </w:rPr>
        <w:t>/Nirvana</w:t>
      </w:r>
      <w:r w:rsidRPr="009E4CD0">
        <w:rPr>
          <w:i/>
        </w:rPr>
        <w:t>:</w:t>
      </w:r>
      <w:r w:rsidRPr="009E4CD0">
        <w:t xml:space="preserve">  Enlightenment. The extinguishing of the fires of greed, hatred and </w:t>
      </w:r>
      <w:proofErr w:type="gramStart"/>
      <w:r w:rsidRPr="009E4CD0">
        <w:t>ignorance  and</w:t>
      </w:r>
      <w:proofErr w:type="gramEnd"/>
      <w:r w:rsidRPr="009E4CD0">
        <w:t xml:space="preserve"> the state of secure perfect peace that follows.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lastRenderedPageBreak/>
        <w:t>Nirodha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Nirodh</w:t>
      </w:r>
      <w:r w:rsidRPr="009E4CD0">
        <w:rPr>
          <w:b/>
        </w:rPr>
        <w:t>a</w:t>
      </w:r>
      <w:proofErr w:type="spellEnd"/>
      <w:r w:rsidRPr="009E4CD0">
        <w:rPr>
          <w:i/>
        </w:rPr>
        <w:t>:</w:t>
      </w:r>
      <w:r w:rsidRPr="009E4CD0">
        <w:rPr>
          <w:b/>
        </w:rPr>
        <w:t xml:space="preserve"> </w:t>
      </w:r>
      <w:r w:rsidRPr="009E4CD0">
        <w:t xml:space="preserve">cessation. The third of the Four Noble Truths, that craving and therefore </w:t>
      </w:r>
      <w:proofErr w:type="spellStart"/>
      <w:r w:rsidRPr="009E4CD0">
        <w:t>dukkha</w:t>
      </w:r>
      <w:proofErr w:type="spellEnd"/>
      <w:r w:rsidRPr="009E4CD0">
        <w:t xml:space="preserve"> can be overcome.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Panna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Prajna</w:t>
      </w:r>
      <w:proofErr w:type="spellEnd"/>
      <w:r w:rsidRPr="009E4CD0">
        <w:rPr>
          <w:i/>
        </w:rPr>
        <w:t>:</w:t>
      </w:r>
      <w:r w:rsidRPr="009E4CD0">
        <w:t xml:space="preserve"> wisdom. </w:t>
      </w:r>
      <w:proofErr w:type="gramStart"/>
      <w:r w:rsidRPr="009E4CD0">
        <w:t>The second of the aspects of Enlightenment.</w:t>
      </w:r>
      <w:proofErr w:type="gramEnd"/>
      <w:r w:rsidRPr="009E4CD0">
        <w:t xml:space="preserve"> Understanding the true nature of things. One of the two principle characteristics of a Buddha or Bodhisattva, the other being compassion.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Parinibbana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Parinirvana</w:t>
      </w:r>
      <w:proofErr w:type="spellEnd"/>
      <w:r w:rsidRPr="009E4CD0">
        <w:rPr>
          <w:i/>
        </w:rPr>
        <w:t>:</w:t>
      </w:r>
      <w:r w:rsidRPr="009E4CD0">
        <w:rPr>
          <w:b/>
        </w:rPr>
        <w:t xml:space="preserve"> f</w:t>
      </w:r>
      <w:r w:rsidRPr="009E4CD0">
        <w:t>inal and complete Nirvana reached at the passing away of a Buddha.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Pratitya</w:t>
      </w:r>
      <w:proofErr w:type="spellEnd"/>
      <w:r w:rsidRPr="009E4CD0">
        <w:rPr>
          <w:b/>
          <w:i/>
        </w:rPr>
        <w:t xml:space="preserve"> </w:t>
      </w:r>
      <w:proofErr w:type="spellStart"/>
      <w:r w:rsidRPr="009E4CD0">
        <w:rPr>
          <w:b/>
          <w:i/>
        </w:rPr>
        <w:t>Samutpada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Paticca</w:t>
      </w:r>
      <w:proofErr w:type="spellEnd"/>
      <w:r w:rsidRPr="009E4CD0">
        <w:rPr>
          <w:b/>
          <w:i/>
        </w:rPr>
        <w:t xml:space="preserve"> </w:t>
      </w:r>
      <w:proofErr w:type="spellStart"/>
      <w:r w:rsidRPr="009E4CD0">
        <w:rPr>
          <w:b/>
          <w:i/>
        </w:rPr>
        <w:t>Samuppada</w:t>
      </w:r>
      <w:proofErr w:type="spellEnd"/>
      <w:r w:rsidRPr="009E4CD0">
        <w:rPr>
          <w:i/>
        </w:rPr>
        <w:t>:</w:t>
      </w:r>
      <w:r w:rsidRPr="009E4CD0">
        <w:t xml:space="preserve"> a description of reality, denoting that all phenomena are causally linked.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t xml:space="preserve"> </w:t>
      </w:r>
      <w:r w:rsidRPr="009E4CD0">
        <w:rPr>
          <w:b/>
          <w:i/>
        </w:rPr>
        <w:t>Samsara</w:t>
      </w:r>
      <w:r w:rsidRPr="009E4CD0">
        <w:rPr>
          <w:i/>
        </w:rPr>
        <w:t xml:space="preserve">: </w:t>
      </w:r>
      <w:r w:rsidRPr="009E4CD0">
        <w:t>the continual cycle of birth, sickness, old age and death.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Samudaya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Samudaya</w:t>
      </w:r>
      <w:proofErr w:type="spellEnd"/>
      <w:r w:rsidRPr="009E4CD0">
        <w:rPr>
          <w:i/>
        </w:rPr>
        <w:t>:</w:t>
      </w:r>
      <w:r w:rsidRPr="009E4CD0">
        <w:t xml:space="preserve"> origin. The second of the Four Noble Truths, that craving is the origin of </w:t>
      </w:r>
      <w:proofErr w:type="spellStart"/>
      <w:r w:rsidRPr="009E4CD0">
        <w:t>dukkha</w:t>
      </w:r>
      <w:proofErr w:type="spellEnd"/>
      <w:r w:rsidRPr="009E4CD0">
        <w:t>.</w:t>
      </w:r>
    </w:p>
    <w:p w:rsidR="00937B5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Sangha</w:t>
      </w:r>
      <w:proofErr w:type="spellEnd"/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t xml:space="preserve">the community of Buddhist believers.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Tanha</w:t>
      </w:r>
      <w:proofErr w:type="spellEnd"/>
      <w:r w:rsidRPr="009E4CD0">
        <w:rPr>
          <w:i/>
        </w:rPr>
        <w:t>:</w:t>
      </w:r>
      <w:r w:rsidRPr="009E4CD0">
        <w:rPr>
          <w:b/>
        </w:rPr>
        <w:t xml:space="preserve"> </w:t>
      </w:r>
      <w:r w:rsidRPr="009E4CD0">
        <w:t xml:space="preserve">craving. </w:t>
      </w:r>
      <w:proofErr w:type="gramStart"/>
      <w:r w:rsidRPr="009E4CD0">
        <w:t>Attachment to wanting or desiring.</w:t>
      </w:r>
      <w:proofErr w:type="gramEnd"/>
      <w:r w:rsidRPr="009E4CD0">
        <w:t xml:space="preserve"> 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rPr>
          <w:b/>
          <w:i/>
        </w:rPr>
        <w:t>Three fires/poisons</w:t>
      </w:r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t xml:space="preserve">greed, hatred and ignorance. The three qualities that keep the unenlightened locked in the endless round of samsara.  </w:t>
      </w:r>
    </w:p>
    <w:p w:rsidR="00937B50" w:rsidRPr="009E4CD0" w:rsidRDefault="00937B50" w:rsidP="00937B50">
      <w:pPr>
        <w:keepLines/>
        <w:tabs>
          <w:tab w:val="left" w:pos="2508"/>
          <w:tab w:val="left" w:pos="4332"/>
        </w:tabs>
      </w:pPr>
      <w:r w:rsidRPr="009E4CD0">
        <w:rPr>
          <w:b/>
          <w:i/>
        </w:rPr>
        <w:t>The Middle Way</w:t>
      </w:r>
      <w:r w:rsidRPr="009E4CD0">
        <w:rPr>
          <w:i/>
        </w:rPr>
        <w:t>:</w:t>
      </w:r>
      <w:r w:rsidRPr="009E4CD0">
        <w:t xml:space="preserve"> the rejection of extremes of luxury or of asceticism.  This is a philosophical concept as well as a lifestyle.  </w:t>
      </w:r>
    </w:p>
    <w:p w:rsidR="00937B50" w:rsidRPr="0083071F" w:rsidRDefault="00937B50" w:rsidP="00937B50">
      <w:pPr>
        <w:keepLines/>
        <w:tabs>
          <w:tab w:val="left" w:pos="2508"/>
          <w:tab w:val="left" w:pos="4332"/>
        </w:tabs>
      </w:pPr>
      <w:proofErr w:type="spellStart"/>
      <w:r w:rsidRPr="009E4CD0">
        <w:rPr>
          <w:b/>
          <w:i/>
        </w:rPr>
        <w:t>Tiratana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Triratna</w:t>
      </w:r>
      <w:proofErr w:type="spellEnd"/>
      <w:r w:rsidRPr="009E4CD0">
        <w:rPr>
          <w:i/>
        </w:rPr>
        <w:t>:</w:t>
      </w:r>
      <w:r w:rsidRPr="009E4CD0">
        <w:t xml:space="preserve"> The Three Jewels. Buddha, the </w:t>
      </w:r>
      <w:proofErr w:type="spellStart"/>
      <w:r w:rsidRPr="009E4CD0">
        <w:t>Dhamma</w:t>
      </w:r>
      <w:proofErr w:type="spellEnd"/>
      <w:r w:rsidRPr="009E4CD0">
        <w:t xml:space="preserve"> and the </w:t>
      </w:r>
      <w:proofErr w:type="spellStart"/>
      <w:r w:rsidRPr="009E4CD0">
        <w:t>Sangha</w:t>
      </w:r>
      <w:proofErr w:type="spellEnd"/>
      <w:r w:rsidRPr="009E4CD0">
        <w:t xml:space="preserve">. </w:t>
      </w:r>
      <w:proofErr w:type="gramStart"/>
      <w:r w:rsidRPr="009E4CD0">
        <w:t>A source of guidance and support for Buddhists.</w:t>
      </w:r>
      <w:proofErr w:type="gramEnd"/>
      <w:r w:rsidRPr="009E4CD0">
        <w:t xml:space="preserve">  </w:t>
      </w:r>
    </w:p>
    <w:p w:rsidR="00D54FD2" w:rsidRDefault="00D54FD2" w:rsidP="00937B50">
      <w:pPr>
        <w:keepLines/>
        <w:tabs>
          <w:tab w:val="left" w:pos="2508"/>
          <w:tab w:val="left" w:pos="4332"/>
        </w:tabs>
        <w:rPr>
          <w:b/>
          <w:sz w:val="28"/>
          <w:szCs w:val="28"/>
        </w:rPr>
      </w:pPr>
    </w:p>
    <w:p w:rsidR="00D54FD2" w:rsidRDefault="00D54FD2" w:rsidP="00937B50">
      <w:pPr>
        <w:keepLines/>
        <w:tabs>
          <w:tab w:val="left" w:pos="2508"/>
          <w:tab w:val="left" w:pos="4332"/>
        </w:tabs>
        <w:rPr>
          <w:b/>
          <w:sz w:val="28"/>
          <w:szCs w:val="28"/>
        </w:rPr>
      </w:pPr>
    </w:p>
    <w:p w:rsidR="00937B50" w:rsidRDefault="00937B50" w:rsidP="00937B50">
      <w:pPr>
        <w:keepLines/>
        <w:tabs>
          <w:tab w:val="left" w:pos="2508"/>
          <w:tab w:val="left" w:pos="4332"/>
        </w:tabs>
        <w:rPr>
          <w:b/>
          <w:sz w:val="28"/>
          <w:szCs w:val="28"/>
        </w:rPr>
      </w:pPr>
      <w:r w:rsidRPr="00501380">
        <w:rPr>
          <w:b/>
          <w:sz w:val="28"/>
          <w:szCs w:val="28"/>
        </w:rPr>
        <w:lastRenderedPageBreak/>
        <w:t>Definitions of Concepts: Christianity</w:t>
      </w:r>
    </w:p>
    <w:p w:rsidR="00937B50" w:rsidRPr="00F11834" w:rsidRDefault="00937B50" w:rsidP="00937B50">
      <w:r w:rsidRPr="00F11834">
        <w:rPr>
          <w:b/>
          <w:i/>
        </w:rPr>
        <w:t>Christian Community</w:t>
      </w:r>
      <w:r w:rsidRPr="00F11834">
        <w:rPr>
          <w:i/>
        </w:rPr>
        <w:t>:</w:t>
      </w:r>
      <w:r w:rsidRPr="00F11834">
        <w:t xml:space="preserve"> church. </w:t>
      </w:r>
      <w:proofErr w:type="gramStart"/>
      <w:r w:rsidRPr="00F11834">
        <w:t>The whole community of Christians who worship together.</w:t>
      </w:r>
      <w:proofErr w:type="gramEnd"/>
    </w:p>
    <w:p w:rsidR="00937B50" w:rsidRPr="00F11834" w:rsidRDefault="00937B50" w:rsidP="00937B50">
      <w:r w:rsidRPr="00F11834">
        <w:rPr>
          <w:b/>
          <w:i/>
        </w:rPr>
        <w:t>God’s Love</w:t>
      </w:r>
      <w:r w:rsidRPr="00F11834">
        <w:rPr>
          <w:i/>
        </w:rPr>
        <w:t>:</w:t>
      </w:r>
      <w:r w:rsidRPr="00F11834">
        <w:t xml:space="preserve"> creation, peace, grace, agape. The love freely given and unmerited favour of God's love for humanity.</w:t>
      </w:r>
    </w:p>
    <w:p w:rsidR="00937B50" w:rsidRPr="00F11834" w:rsidRDefault="00937B50" w:rsidP="00937B50">
      <w:r w:rsidRPr="00F11834">
        <w:rPr>
          <w:b/>
          <w:i/>
        </w:rPr>
        <w:t>Incarnation</w:t>
      </w:r>
      <w:r w:rsidRPr="00F11834">
        <w:rPr>
          <w:i/>
        </w:rPr>
        <w:t>:</w:t>
      </w:r>
      <w:r w:rsidRPr="00F11834">
        <w:rPr>
          <w:b/>
          <w:i/>
        </w:rPr>
        <w:t xml:space="preserve"> </w:t>
      </w:r>
      <w:r w:rsidRPr="00F11834">
        <w:t xml:space="preserve">logos. The </w:t>
      </w:r>
      <w:proofErr w:type="gramStart"/>
      <w:r w:rsidRPr="00F11834">
        <w:t>doctrine that God took human form</w:t>
      </w:r>
      <w:proofErr w:type="gramEnd"/>
      <w:r w:rsidRPr="00F11834">
        <w:t xml:space="preserve"> in Jesus Christ. It is also the belief that God in Christ is active in the Church and in the world.</w:t>
      </w:r>
    </w:p>
    <w:p w:rsidR="00937B50" w:rsidRPr="00F11834" w:rsidRDefault="00937B50" w:rsidP="00937B50">
      <w:r w:rsidRPr="00F11834">
        <w:rPr>
          <w:b/>
          <w:i/>
        </w:rPr>
        <w:t>Good News</w:t>
      </w:r>
      <w:r w:rsidRPr="00F11834">
        <w:rPr>
          <w:i/>
        </w:rPr>
        <w:t>:</w:t>
      </w:r>
      <w:r w:rsidRPr="00F11834">
        <w:t xml:space="preserve"> gospel.</w:t>
      </w:r>
    </w:p>
    <w:p w:rsidR="00937B50" w:rsidRPr="00F11834" w:rsidRDefault="00937B50" w:rsidP="00937B50">
      <w:r w:rsidRPr="00F11834">
        <w:rPr>
          <w:b/>
          <w:i/>
        </w:rPr>
        <w:t>Discipleship</w:t>
      </w:r>
      <w:r w:rsidRPr="00F11834">
        <w:rPr>
          <w:i/>
        </w:rPr>
        <w:t>:</w:t>
      </w:r>
      <w:r w:rsidRPr="00F11834">
        <w:t xml:space="preserve"> covenant. The promises of God in covenant relationship with his disciples.</w:t>
      </w:r>
    </w:p>
    <w:p w:rsidR="00937B50" w:rsidRPr="00F11834" w:rsidRDefault="00937B50" w:rsidP="00937B50">
      <w:r w:rsidRPr="00F11834">
        <w:rPr>
          <w:b/>
          <w:i/>
        </w:rPr>
        <w:t>Kingdom of God</w:t>
      </w:r>
      <w:r w:rsidRPr="00F11834">
        <w:rPr>
          <w:i/>
        </w:rPr>
        <w:t>:</w:t>
      </w:r>
      <w:r w:rsidRPr="00F11834">
        <w:t xml:space="preserve"> prophecy, the reign and rule of God.</w:t>
      </w:r>
    </w:p>
    <w:p w:rsidR="00937B50" w:rsidRPr="00F11834" w:rsidRDefault="00937B50" w:rsidP="00937B50">
      <w:r w:rsidRPr="00F11834">
        <w:rPr>
          <w:b/>
          <w:i/>
        </w:rPr>
        <w:t>Reconciliation with God</w:t>
      </w:r>
      <w:r w:rsidRPr="00F11834">
        <w:rPr>
          <w:i/>
        </w:rPr>
        <w:t>:</w:t>
      </w:r>
      <w:r w:rsidRPr="00F11834">
        <w:t xml:space="preserve"> temptation, forgiveness, salvation. </w:t>
      </w:r>
      <w:proofErr w:type="gramStart"/>
      <w:r w:rsidRPr="00F11834">
        <w:t>The human process of reconciling Christians with God through God’s forgiveness of sins.</w:t>
      </w:r>
      <w:proofErr w:type="gramEnd"/>
    </w:p>
    <w:p w:rsidR="00937B50" w:rsidRPr="00F11834" w:rsidRDefault="00937B50" w:rsidP="00937B50">
      <w:r w:rsidRPr="00F11834">
        <w:rPr>
          <w:b/>
          <w:i/>
        </w:rPr>
        <w:t>Redemption</w:t>
      </w:r>
      <w:r w:rsidRPr="00F11834">
        <w:rPr>
          <w:i/>
        </w:rPr>
        <w:t>:</w:t>
      </w:r>
      <w:r w:rsidRPr="00F11834">
        <w:t xml:space="preserve"> set free bought back. Derived from the practice of paying the price of a slave's freedom; and so, the work of Jesus Christ</w:t>
      </w:r>
      <w:r w:rsidRPr="00F11834">
        <w:rPr>
          <w:b/>
        </w:rPr>
        <w:t xml:space="preserve"> </w:t>
      </w:r>
      <w:r w:rsidRPr="00F11834">
        <w:t>in setting people free through his death.</w:t>
      </w:r>
    </w:p>
    <w:p w:rsidR="00937B50" w:rsidRPr="00F11834" w:rsidRDefault="00937B50" w:rsidP="00937B50">
      <w:pPr>
        <w:rPr>
          <w:b/>
          <w:i/>
        </w:rPr>
      </w:pPr>
      <w:r w:rsidRPr="00F11834">
        <w:rPr>
          <w:b/>
          <w:i/>
        </w:rPr>
        <w:t>Repentance</w:t>
      </w:r>
      <w:r w:rsidRPr="00F11834">
        <w:rPr>
          <w:i/>
        </w:rPr>
        <w:t>:</w:t>
      </w:r>
      <w:r w:rsidRPr="00F11834">
        <w:rPr>
          <w:b/>
          <w:i/>
        </w:rPr>
        <w:t xml:space="preserve">  </w:t>
      </w:r>
      <w:r w:rsidRPr="00F11834">
        <w:t>turning away from sin and acknowledging the need of transformation.</w:t>
      </w:r>
    </w:p>
    <w:p w:rsidR="00937B50" w:rsidRPr="00F11834" w:rsidRDefault="00937B50" w:rsidP="00937B50">
      <w:r w:rsidRPr="00F11834">
        <w:rPr>
          <w:b/>
          <w:i/>
        </w:rPr>
        <w:t>Resurrection</w:t>
      </w:r>
      <w:r w:rsidRPr="00F11834">
        <w:rPr>
          <w:i/>
        </w:rPr>
        <w:t xml:space="preserve">: </w:t>
      </w:r>
      <w:r w:rsidRPr="00F11834">
        <w:t xml:space="preserve">eternal life, hope.  </w:t>
      </w:r>
      <w:proofErr w:type="gramStart"/>
      <w:r w:rsidRPr="00F11834">
        <w:t>The rising from the dead of Jesus Christ on the third day after the crucifixion.</w:t>
      </w:r>
      <w:proofErr w:type="gramEnd"/>
      <w:r w:rsidRPr="00F11834">
        <w:t xml:space="preserve">  </w:t>
      </w:r>
      <w:proofErr w:type="gramStart"/>
      <w:r w:rsidRPr="00F11834">
        <w:t>The rising from the dead of believers at the last day.</w:t>
      </w:r>
      <w:proofErr w:type="gramEnd"/>
      <w:r w:rsidRPr="00F11834">
        <w:t xml:space="preserve"> </w:t>
      </w:r>
      <w:proofErr w:type="gramStart"/>
      <w:r w:rsidRPr="00F11834">
        <w:t>The new, or risen, life of Christians.</w:t>
      </w:r>
      <w:proofErr w:type="gramEnd"/>
    </w:p>
    <w:p w:rsidR="00937B50" w:rsidRPr="00F11834" w:rsidRDefault="00937B50" w:rsidP="00937B50">
      <w:r w:rsidRPr="00F11834">
        <w:rPr>
          <w:b/>
          <w:i/>
        </w:rPr>
        <w:lastRenderedPageBreak/>
        <w:t>Salvation</w:t>
      </w:r>
      <w:r w:rsidRPr="00F11834">
        <w:rPr>
          <w:i/>
        </w:rPr>
        <w:t>:</w:t>
      </w:r>
      <w:r w:rsidRPr="00F11834">
        <w:rPr>
          <w:b/>
          <w:i/>
        </w:rPr>
        <w:t xml:space="preserve"> </w:t>
      </w:r>
      <w:r w:rsidRPr="00F11834">
        <w:t xml:space="preserve">the act of being free from/rescued from and drawn back to God. The state of being saved or protected from harm, risk, etc. </w:t>
      </w:r>
    </w:p>
    <w:p w:rsidR="00937B50" w:rsidRPr="00F11834" w:rsidRDefault="00937B50" w:rsidP="00937B50">
      <w:r w:rsidRPr="00F11834">
        <w:rPr>
          <w:b/>
          <w:i/>
        </w:rPr>
        <w:t>Sin</w:t>
      </w:r>
      <w:r w:rsidRPr="00F11834">
        <w:rPr>
          <w:i/>
        </w:rPr>
        <w:t xml:space="preserve">: </w:t>
      </w:r>
      <w:r w:rsidRPr="00F11834">
        <w:t xml:space="preserve">rebellion or disobedience against the known will of God. </w:t>
      </w:r>
    </w:p>
    <w:p w:rsidR="00937B50" w:rsidRPr="00F11834" w:rsidRDefault="00937B50" w:rsidP="00937B50">
      <w:r w:rsidRPr="00F11834">
        <w:rPr>
          <w:b/>
          <w:i/>
        </w:rPr>
        <w:t>Trinity</w:t>
      </w:r>
      <w:r w:rsidRPr="00F11834">
        <w:rPr>
          <w:i/>
        </w:rPr>
        <w:t>:</w:t>
      </w:r>
      <w:r w:rsidRPr="00F11834">
        <w:t xml:space="preserve"> three persons in one God; doctrine of the three-fold nature of God - Father, Son and Holy Spirit.</w:t>
      </w:r>
    </w:p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937B50" w:rsidRDefault="00937B50" w:rsidP="00937B50"/>
    <w:p w:rsidR="00D54FD2" w:rsidRDefault="00D54FD2" w:rsidP="00937B50">
      <w:pPr>
        <w:rPr>
          <w:rFonts w:ascii="Arial" w:hAnsi="Arial" w:cs="Arial"/>
          <w:b/>
          <w:sz w:val="28"/>
          <w:szCs w:val="28"/>
        </w:rPr>
      </w:pPr>
    </w:p>
    <w:p w:rsidR="00D54FD2" w:rsidRDefault="00D54FD2" w:rsidP="00937B50">
      <w:pPr>
        <w:rPr>
          <w:rFonts w:ascii="Arial" w:hAnsi="Arial" w:cs="Arial"/>
          <w:b/>
          <w:sz w:val="28"/>
          <w:szCs w:val="28"/>
        </w:rPr>
      </w:pPr>
    </w:p>
    <w:p w:rsidR="00D54FD2" w:rsidRDefault="00D54FD2" w:rsidP="00937B50">
      <w:pPr>
        <w:rPr>
          <w:rFonts w:ascii="Arial" w:hAnsi="Arial" w:cs="Arial"/>
          <w:b/>
          <w:sz w:val="28"/>
          <w:szCs w:val="28"/>
        </w:rPr>
      </w:pPr>
    </w:p>
    <w:p w:rsidR="00937B50" w:rsidRPr="0028630E" w:rsidRDefault="00937B50" w:rsidP="00937B50">
      <w:pPr>
        <w:rPr>
          <w:rFonts w:ascii="Arial" w:hAnsi="Arial" w:cs="Arial"/>
          <w:b/>
          <w:sz w:val="32"/>
          <w:szCs w:val="32"/>
        </w:rPr>
      </w:pPr>
      <w:r w:rsidRPr="0028630E">
        <w:rPr>
          <w:rFonts w:ascii="Arial" w:hAnsi="Arial" w:cs="Arial"/>
          <w:b/>
          <w:sz w:val="28"/>
          <w:szCs w:val="28"/>
        </w:rPr>
        <w:lastRenderedPageBreak/>
        <w:t>Definitions of Concepts:  H</w:t>
      </w:r>
      <w:r w:rsidRPr="0028630E">
        <w:rPr>
          <w:rFonts w:ascii="Arial" w:hAnsi="Arial" w:cs="Arial"/>
          <w:b/>
          <w:sz w:val="32"/>
          <w:szCs w:val="32"/>
        </w:rPr>
        <w:t>induism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Ahimsa</w:t>
      </w:r>
      <w:r w:rsidRPr="009E4CD0">
        <w:rPr>
          <w:rFonts w:cs="Arial"/>
          <w:i/>
        </w:rPr>
        <w:t>: non-violence. Respect for life.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Atman</w:t>
      </w:r>
      <w:r w:rsidRPr="009E4CD0">
        <w:rPr>
          <w:rFonts w:cs="Arial"/>
          <w:i/>
        </w:rPr>
        <w:t>: the part of Brahman that is in everyone.</w:t>
      </w:r>
    </w:p>
    <w:p w:rsidR="00937B50" w:rsidRPr="009E4CD0" w:rsidRDefault="00937B50" w:rsidP="00937B50">
      <w:pPr>
        <w:jc w:val="both"/>
        <w:rPr>
          <w:rFonts w:cs="Arial"/>
          <w:i/>
        </w:rPr>
      </w:pPr>
      <w:proofErr w:type="spellStart"/>
      <w:r w:rsidRPr="009E4CD0">
        <w:rPr>
          <w:rFonts w:cs="Arial"/>
          <w:b/>
          <w:i/>
        </w:rPr>
        <w:t>Aum</w:t>
      </w:r>
      <w:proofErr w:type="spellEnd"/>
      <w:r w:rsidRPr="009E4CD0">
        <w:rPr>
          <w:rFonts w:cs="Arial"/>
          <w:i/>
        </w:rPr>
        <w:t>: sacred symbol and vocal sound representing the sound of the world and all other sounds, pronounced “</w:t>
      </w:r>
      <w:proofErr w:type="spellStart"/>
      <w:r w:rsidRPr="009E4CD0">
        <w:rPr>
          <w:rFonts w:cs="Arial"/>
          <w:i/>
        </w:rPr>
        <w:t>om</w:t>
      </w:r>
      <w:proofErr w:type="spellEnd"/>
      <w:r w:rsidRPr="009E4CD0">
        <w:rPr>
          <w:rFonts w:cs="Arial"/>
          <w:i/>
        </w:rPr>
        <w:t>”.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Avatar</w:t>
      </w:r>
      <w:r w:rsidRPr="009E4CD0">
        <w:rPr>
          <w:rFonts w:cs="Arial"/>
          <w:i/>
        </w:rPr>
        <w:t>: an incarnation of God in bodily form on earth.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Brahman</w:t>
      </w:r>
      <w:r w:rsidRPr="009E4CD0">
        <w:rPr>
          <w:rFonts w:cs="Arial"/>
          <w:i/>
        </w:rPr>
        <w:t>: the Supreme Spirit who is present in all things and gives all earthly things life. Brahman is manifest in three main deities, Brahma, Vishnu and Shiva.</w:t>
      </w:r>
    </w:p>
    <w:p w:rsidR="00937B50" w:rsidRPr="009E4CD0" w:rsidRDefault="00937B50" w:rsidP="00937B50">
      <w:pPr>
        <w:jc w:val="both"/>
        <w:rPr>
          <w:rFonts w:cs="Arial"/>
          <w:i/>
        </w:rPr>
      </w:pPr>
      <w:proofErr w:type="spellStart"/>
      <w:r w:rsidRPr="009E4CD0">
        <w:rPr>
          <w:rFonts w:cs="Arial"/>
          <w:b/>
          <w:i/>
        </w:rPr>
        <w:t>Darshan</w:t>
      </w:r>
      <w:proofErr w:type="spellEnd"/>
      <w:r w:rsidRPr="009E4CD0">
        <w:rPr>
          <w:rFonts w:cs="Arial"/>
          <w:i/>
        </w:rPr>
        <w:t>: literally “seeing”. It refers to being seen by God and thus blessed.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Dharma</w:t>
      </w:r>
      <w:r w:rsidRPr="009E4CD0">
        <w:rPr>
          <w:rFonts w:cs="Arial"/>
          <w:i/>
        </w:rPr>
        <w:t>: religious duty, living life to the best of one’s ability to achieve good karma.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Karma</w:t>
      </w:r>
      <w:r w:rsidRPr="009E4CD0">
        <w:rPr>
          <w:rFonts w:cs="Arial"/>
          <w:i/>
        </w:rPr>
        <w:t>: the law by which one’s actions results in a higher or lower rebirth according to whether one’s actions have good or bad effects.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Maya</w:t>
      </w:r>
      <w:r w:rsidRPr="009E4CD0">
        <w:rPr>
          <w:rFonts w:cs="Arial"/>
          <w:i/>
        </w:rPr>
        <w:t>: the form and nature of the created world, ultimately illusory or masking the true reality.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Moksha</w:t>
      </w:r>
      <w:r w:rsidRPr="009E4CD0">
        <w:rPr>
          <w:rFonts w:cs="Arial"/>
          <w:i/>
        </w:rPr>
        <w:t>: liberation or release from Samsara, the continual cycle of birth, sickness, old age and death.</w:t>
      </w:r>
    </w:p>
    <w:p w:rsidR="00937B50" w:rsidRPr="009E4CD0" w:rsidRDefault="00937B50" w:rsidP="00937B50">
      <w:pPr>
        <w:jc w:val="both"/>
        <w:rPr>
          <w:rFonts w:cs="Arial"/>
          <w:i/>
        </w:rPr>
      </w:pPr>
      <w:r w:rsidRPr="009E4CD0">
        <w:rPr>
          <w:rFonts w:cs="Arial"/>
          <w:b/>
          <w:i/>
        </w:rPr>
        <w:t>Reincarnation</w:t>
      </w:r>
      <w:r w:rsidRPr="009E4CD0">
        <w:rPr>
          <w:rFonts w:cs="Arial"/>
          <w:i/>
        </w:rPr>
        <w:t>: the rebirth of the soul into another body after death.</w:t>
      </w:r>
    </w:p>
    <w:p w:rsidR="00937B50" w:rsidRDefault="00937B50" w:rsidP="00937B50">
      <w:pPr>
        <w:jc w:val="both"/>
        <w:rPr>
          <w:rFonts w:ascii="Arial" w:hAnsi="Arial" w:cs="Arial"/>
        </w:rPr>
      </w:pPr>
    </w:p>
    <w:p w:rsidR="00937B50" w:rsidRDefault="00937B50" w:rsidP="00937B50">
      <w:pPr>
        <w:jc w:val="both"/>
        <w:rPr>
          <w:rFonts w:ascii="Arial" w:hAnsi="Arial" w:cs="Arial"/>
        </w:rPr>
      </w:pPr>
    </w:p>
    <w:p w:rsidR="00937B50" w:rsidRPr="00E153E4" w:rsidRDefault="00937B50" w:rsidP="00937B50">
      <w:pPr>
        <w:rPr>
          <w:b/>
        </w:rPr>
      </w:pPr>
      <w:r>
        <w:rPr>
          <w:b/>
          <w:sz w:val="28"/>
          <w:szCs w:val="28"/>
        </w:rPr>
        <w:lastRenderedPageBreak/>
        <w:t>Definitions of Concepts: Islam</w:t>
      </w:r>
    </w:p>
    <w:p w:rsidR="00937B50" w:rsidRDefault="00937B50" w:rsidP="00937B50">
      <w:proofErr w:type="spellStart"/>
      <w:r w:rsidRPr="00B242CE">
        <w:rPr>
          <w:b/>
          <w:i/>
        </w:rPr>
        <w:t>Akhirah</w:t>
      </w:r>
      <w:proofErr w:type="spellEnd"/>
      <w:r w:rsidRPr="004D17BB">
        <w:rPr>
          <w:i/>
        </w:rPr>
        <w:t>:</w:t>
      </w:r>
      <w:r w:rsidRPr="00AE3240">
        <w:t xml:space="preserve"> </w:t>
      </w:r>
      <w:r>
        <w:t>l</w:t>
      </w:r>
      <w:r w:rsidRPr="00570CFC">
        <w:t>ife after death, the hereafter.</w:t>
      </w:r>
      <w:r>
        <w:t xml:space="preserve"> </w:t>
      </w:r>
    </w:p>
    <w:p w:rsidR="00937B50" w:rsidRDefault="00937B50" w:rsidP="00937B50">
      <w:proofErr w:type="spellStart"/>
      <w:r w:rsidRPr="00B242CE">
        <w:rPr>
          <w:b/>
          <w:i/>
        </w:rPr>
        <w:t>Akhlaq</w:t>
      </w:r>
      <w:proofErr w:type="spellEnd"/>
      <w:r w:rsidRPr="00AE3240">
        <w:rPr>
          <w:i/>
        </w:rPr>
        <w:t>:</w:t>
      </w:r>
      <w:r>
        <w:t xml:space="preserve"> a Muslim’s religious duty to please God through conduct, character and attitudes. </w:t>
      </w:r>
    </w:p>
    <w:p w:rsidR="00937B50" w:rsidRDefault="00937B50" w:rsidP="00937B50">
      <w:proofErr w:type="spellStart"/>
      <w:r w:rsidRPr="00B242CE">
        <w:rPr>
          <w:b/>
          <w:i/>
        </w:rPr>
        <w:t>Dhikr</w:t>
      </w:r>
      <w:proofErr w:type="spellEnd"/>
      <w:r w:rsidRPr="00AE3240">
        <w:rPr>
          <w:i/>
        </w:rPr>
        <w:t>:</w:t>
      </w:r>
      <w:r>
        <w:t xml:space="preserve"> r</w:t>
      </w:r>
      <w:r w:rsidRPr="00570CFC">
        <w:t>e</w:t>
      </w:r>
      <w:r>
        <w:t xml:space="preserve">membrance of Allah on one’s heart or by reciting his names or sections from the Qur’an. </w:t>
      </w:r>
    </w:p>
    <w:p w:rsidR="00937B50" w:rsidRDefault="00937B50" w:rsidP="00937B50">
      <w:r w:rsidRPr="00B242CE">
        <w:rPr>
          <w:b/>
          <w:i/>
        </w:rPr>
        <w:t>Halal</w:t>
      </w:r>
      <w:r w:rsidRPr="00AE3240">
        <w:rPr>
          <w:i/>
        </w:rPr>
        <w:t>:</w:t>
      </w:r>
      <w:r>
        <w:t xml:space="preserve"> any actions or thing which is permitted or lawful. </w:t>
      </w:r>
    </w:p>
    <w:p w:rsidR="00937B50" w:rsidRDefault="00937B50" w:rsidP="00937B50">
      <w:r w:rsidRPr="00B242CE">
        <w:rPr>
          <w:b/>
          <w:i/>
        </w:rPr>
        <w:t>Haram</w:t>
      </w:r>
      <w:r w:rsidRPr="00AE3240">
        <w:rPr>
          <w:i/>
        </w:rPr>
        <w:t>:</w:t>
      </w:r>
      <w:r>
        <w:t xml:space="preserve"> anything unlawful or not permitted. </w:t>
      </w:r>
    </w:p>
    <w:p w:rsidR="00937B50" w:rsidRDefault="00937B50" w:rsidP="00937B50">
      <w:r w:rsidRPr="00B242CE">
        <w:rPr>
          <w:b/>
          <w:i/>
        </w:rPr>
        <w:t>Islam</w:t>
      </w:r>
      <w:r w:rsidRPr="00AE3240">
        <w:rPr>
          <w:i/>
        </w:rPr>
        <w:t>:</w:t>
      </w:r>
      <w:r>
        <w:t xml:space="preserve"> s</w:t>
      </w:r>
      <w:r w:rsidRPr="00570CFC">
        <w:t>ubmission to the will of Allah, leading to peace.</w:t>
      </w:r>
      <w:r>
        <w:t xml:space="preserve"> </w:t>
      </w:r>
    </w:p>
    <w:p w:rsidR="00937B50" w:rsidRDefault="00937B50" w:rsidP="00937B50">
      <w:r w:rsidRPr="00B242CE">
        <w:rPr>
          <w:b/>
          <w:i/>
        </w:rPr>
        <w:t>Jihad</w:t>
      </w:r>
      <w:r w:rsidRPr="00AE3240">
        <w:rPr>
          <w:i/>
        </w:rPr>
        <w:t>:</w:t>
      </w:r>
      <w:r>
        <w:t xml:space="preserve"> individual striving toward Allah (greater Jihad), preventing the corruption of Allah’s creation (lesser Jihad).  </w:t>
      </w:r>
    </w:p>
    <w:p w:rsidR="00937B50" w:rsidRDefault="00937B50" w:rsidP="00937B50">
      <w:proofErr w:type="spellStart"/>
      <w:r w:rsidRPr="00B242CE">
        <w:rPr>
          <w:b/>
          <w:i/>
        </w:rPr>
        <w:t>Mumin</w:t>
      </w:r>
      <w:proofErr w:type="spellEnd"/>
      <w:r w:rsidRPr="00AE3240">
        <w:rPr>
          <w:i/>
        </w:rPr>
        <w:t>:</w:t>
      </w:r>
      <w:r w:rsidRPr="00AE3240">
        <w:t xml:space="preserve"> </w:t>
      </w:r>
      <w:r>
        <w:t xml:space="preserve">faithful.  </w:t>
      </w:r>
      <w:proofErr w:type="gramStart"/>
      <w:r>
        <w:t>A believer, a practising Muslim who wholeheartedly yields to Allah’s guiding wisdom and is thus in harmony with Allah’s will and at peace with himself and others.</w:t>
      </w:r>
      <w:proofErr w:type="gramEnd"/>
      <w:r>
        <w:t xml:space="preserve"> </w:t>
      </w:r>
    </w:p>
    <w:p w:rsidR="00937B50" w:rsidRDefault="00937B50" w:rsidP="00937B50">
      <w:proofErr w:type="spellStart"/>
      <w:r w:rsidRPr="00317858">
        <w:rPr>
          <w:b/>
          <w:i/>
        </w:rPr>
        <w:t>Qadar</w:t>
      </w:r>
      <w:proofErr w:type="spellEnd"/>
      <w:r w:rsidRPr="00AE3240">
        <w:rPr>
          <w:i/>
        </w:rPr>
        <w:t>:</w:t>
      </w:r>
      <w:r w:rsidRPr="00AE3240">
        <w:t xml:space="preserve"> </w:t>
      </w:r>
      <w:r>
        <w:t xml:space="preserve">Allah’s complete and final control over the </w:t>
      </w:r>
      <w:proofErr w:type="spellStart"/>
      <w:r>
        <w:t>fulfillment</w:t>
      </w:r>
      <w:proofErr w:type="spellEnd"/>
      <w:r>
        <w:t xml:space="preserve"> of events or destiny.</w:t>
      </w:r>
    </w:p>
    <w:p w:rsidR="00937B50" w:rsidRDefault="00937B50" w:rsidP="00937B50">
      <w:r w:rsidRPr="00B242CE">
        <w:rPr>
          <w:b/>
          <w:i/>
        </w:rPr>
        <w:t>Shirk</w:t>
      </w:r>
      <w:r w:rsidRPr="00AE3240">
        <w:rPr>
          <w:i/>
        </w:rPr>
        <w:t>:</w:t>
      </w:r>
      <w:r w:rsidRPr="00AE3240">
        <w:t xml:space="preserve"> </w:t>
      </w:r>
      <w:r>
        <w:t xml:space="preserve">putting someone or something as being equal to or above Allah.  This is forbidden in Islam. </w:t>
      </w:r>
    </w:p>
    <w:p w:rsidR="00937B50" w:rsidRDefault="00937B50" w:rsidP="00937B50">
      <w:proofErr w:type="spellStart"/>
      <w:r w:rsidRPr="00B242CE">
        <w:rPr>
          <w:b/>
          <w:i/>
        </w:rPr>
        <w:t>Tawheed</w:t>
      </w:r>
      <w:proofErr w:type="spellEnd"/>
      <w:r w:rsidRPr="00AE3240">
        <w:rPr>
          <w:i/>
        </w:rPr>
        <w:t>:</w:t>
      </w:r>
      <w:r>
        <w:t xml:space="preserve"> the oneness of God and creation. </w:t>
      </w:r>
    </w:p>
    <w:p w:rsidR="00937B50" w:rsidRDefault="00937B50" w:rsidP="00937B50">
      <w:proofErr w:type="spellStart"/>
      <w:r w:rsidRPr="00B242CE">
        <w:rPr>
          <w:b/>
          <w:i/>
        </w:rPr>
        <w:t>Umma</w:t>
      </w:r>
      <w:proofErr w:type="spellEnd"/>
      <w:r w:rsidRPr="00AE3240">
        <w:rPr>
          <w:i/>
        </w:rPr>
        <w:t>:</w:t>
      </w:r>
      <w:r w:rsidRPr="00AE3240">
        <w:t xml:space="preserve"> </w:t>
      </w:r>
      <w:r>
        <w:t xml:space="preserve">the community of Muslims worldwide. </w:t>
      </w:r>
    </w:p>
    <w:p w:rsidR="00937B50" w:rsidRDefault="00937B50" w:rsidP="00937B50">
      <w:proofErr w:type="spellStart"/>
      <w:r w:rsidRPr="00E153E4">
        <w:rPr>
          <w:b/>
          <w:i/>
        </w:rPr>
        <w:t>Zakah</w:t>
      </w:r>
      <w:proofErr w:type="spellEnd"/>
      <w:r w:rsidRPr="00AE3240">
        <w:rPr>
          <w:i/>
        </w:rPr>
        <w:t>:</w:t>
      </w:r>
      <w:r w:rsidRPr="00AE3240">
        <w:t xml:space="preserve"> </w:t>
      </w:r>
      <w:r>
        <w:t xml:space="preserve">purification of wealth by payment of annual welfare due.  </w:t>
      </w:r>
      <w:proofErr w:type="gramStart"/>
      <w:r>
        <w:t>An obligatory act of worship.</w:t>
      </w:r>
      <w:proofErr w:type="gramEnd"/>
      <w:r>
        <w:t xml:space="preserve">  </w:t>
      </w:r>
    </w:p>
    <w:p w:rsidR="00937B50" w:rsidRDefault="00D54FD2" w:rsidP="00937B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="00937B50">
        <w:rPr>
          <w:b/>
          <w:sz w:val="28"/>
          <w:szCs w:val="28"/>
        </w:rPr>
        <w:t xml:space="preserve">efinitions of Concepts: </w:t>
      </w:r>
      <w:r w:rsidR="00937B50" w:rsidRPr="00A93DAD">
        <w:rPr>
          <w:b/>
          <w:sz w:val="28"/>
          <w:szCs w:val="28"/>
        </w:rPr>
        <w:t>Judaism</w:t>
      </w:r>
    </w:p>
    <w:p w:rsidR="00937B50" w:rsidRDefault="00937B50" w:rsidP="00937B50">
      <w:r w:rsidRPr="0089284B">
        <w:rPr>
          <w:b/>
          <w:i/>
        </w:rPr>
        <w:t>Covenant</w:t>
      </w:r>
      <w:r w:rsidRPr="0089284B">
        <w:rPr>
          <w:i/>
        </w:rPr>
        <w:t>:</w:t>
      </w:r>
      <w:r>
        <w:t xml:space="preserve"> t</w:t>
      </w:r>
      <w:r w:rsidRPr="0089284B">
        <w:t>he agreement made between God and the Jewish people involving promise and obligation.</w:t>
      </w:r>
      <w:r>
        <w:t xml:space="preserve"> </w:t>
      </w:r>
    </w:p>
    <w:p w:rsidR="00937B50" w:rsidRDefault="00937B50" w:rsidP="00937B50">
      <w:r w:rsidRPr="0089284B">
        <w:rPr>
          <w:b/>
          <w:i/>
        </w:rPr>
        <w:t>Israe</w:t>
      </w:r>
      <w:r w:rsidRPr="000D50CC">
        <w:rPr>
          <w:b/>
          <w:i/>
        </w:rPr>
        <w:t>l</w:t>
      </w:r>
      <w:r w:rsidRPr="000D50CC">
        <w:rPr>
          <w:i/>
        </w:rPr>
        <w:t xml:space="preserve">: </w:t>
      </w:r>
      <w:r>
        <w:t>w</w:t>
      </w:r>
      <w:r w:rsidRPr="0089284B">
        <w:t>orldwide Jewish community.</w:t>
      </w:r>
    </w:p>
    <w:p w:rsidR="00937B50" w:rsidRDefault="00937B50" w:rsidP="00937B50">
      <w:proofErr w:type="spellStart"/>
      <w:r w:rsidRPr="0089284B">
        <w:rPr>
          <w:b/>
          <w:i/>
        </w:rPr>
        <w:t>Kedusha</w:t>
      </w:r>
      <w:proofErr w:type="spellEnd"/>
      <w:r w:rsidRPr="0089284B">
        <w:rPr>
          <w:i/>
        </w:rPr>
        <w:t>:</w:t>
      </w:r>
      <w:r>
        <w:t xml:space="preserve"> h</w:t>
      </w:r>
      <w:r w:rsidRPr="0089284B">
        <w:t>oliness. Reflecting God’s holiness on one’s own life.</w:t>
      </w:r>
    </w:p>
    <w:p w:rsidR="00937B50" w:rsidRDefault="00937B50" w:rsidP="00937B50">
      <w:pPr>
        <w:rPr>
          <w:i/>
        </w:rPr>
      </w:pPr>
      <w:proofErr w:type="spellStart"/>
      <w:r w:rsidRPr="0089284B">
        <w:rPr>
          <w:b/>
          <w:i/>
        </w:rPr>
        <w:t>Mashiach</w:t>
      </w:r>
      <w:proofErr w:type="spellEnd"/>
      <w:r w:rsidRPr="0089284B">
        <w:rPr>
          <w:i/>
        </w:rPr>
        <w:t xml:space="preserve">: </w:t>
      </w:r>
      <w:r w:rsidRPr="0089284B">
        <w:t>Messiah, the anointed one to deliver the world into the Messianic Age</w:t>
      </w:r>
      <w:r w:rsidRPr="0089284B">
        <w:rPr>
          <w:i/>
        </w:rPr>
        <w:t>.</w:t>
      </w:r>
    </w:p>
    <w:p w:rsidR="00937B50" w:rsidRDefault="00937B50" w:rsidP="00937B50">
      <w:r w:rsidRPr="0089284B">
        <w:rPr>
          <w:b/>
          <w:i/>
        </w:rPr>
        <w:t>Redemption</w:t>
      </w:r>
      <w:r w:rsidRPr="0089284B">
        <w:rPr>
          <w:i/>
        </w:rPr>
        <w:t xml:space="preserve">: </w:t>
      </w:r>
      <w:r w:rsidRPr="0089284B">
        <w:t>God’s promise, in the covenant, to release the world from its fallen sinful state.</w:t>
      </w:r>
    </w:p>
    <w:p w:rsidR="00937B50" w:rsidRDefault="00937B50" w:rsidP="00937B50">
      <w:proofErr w:type="spellStart"/>
      <w:r w:rsidRPr="0089284B">
        <w:rPr>
          <w:b/>
          <w:i/>
        </w:rPr>
        <w:t>Shekhinah</w:t>
      </w:r>
      <w:proofErr w:type="spellEnd"/>
      <w:r w:rsidRPr="0089284B">
        <w:rPr>
          <w:i/>
        </w:rPr>
        <w:t>:</w:t>
      </w:r>
      <w:r>
        <w:t xml:space="preserve"> t</w:t>
      </w:r>
      <w:r w:rsidRPr="0089284B">
        <w:t>he presence of God.</w:t>
      </w:r>
    </w:p>
    <w:p w:rsidR="00937B50" w:rsidRDefault="00937B50" w:rsidP="00937B50">
      <w:proofErr w:type="spellStart"/>
      <w:r w:rsidRPr="0089284B">
        <w:rPr>
          <w:b/>
          <w:i/>
        </w:rPr>
        <w:t>Tzedaka</w:t>
      </w:r>
      <w:proofErr w:type="spellEnd"/>
      <w:r w:rsidRPr="0089284B">
        <w:rPr>
          <w:i/>
        </w:rPr>
        <w:t>:</w:t>
      </w:r>
      <w:r>
        <w:t xml:space="preserve"> r</w:t>
      </w:r>
      <w:r w:rsidRPr="0089284B">
        <w:t xml:space="preserve">ighteousness.  </w:t>
      </w:r>
      <w:proofErr w:type="gramStart"/>
      <w:r w:rsidRPr="0089284B">
        <w:t>An act of charity.</w:t>
      </w:r>
      <w:proofErr w:type="gramEnd"/>
    </w:p>
    <w:p w:rsidR="00937B50" w:rsidRPr="0089284B" w:rsidRDefault="00937B50" w:rsidP="00937B50">
      <w:r w:rsidRPr="0089284B">
        <w:rPr>
          <w:b/>
          <w:i/>
        </w:rPr>
        <w:t>Zion</w:t>
      </w:r>
      <w:r w:rsidRPr="0089284B">
        <w:rPr>
          <w:i/>
        </w:rPr>
        <w:t>:</w:t>
      </w:r>
      <w:r w:rsidRPr="0089284B">
        <w:t xml:space="preserve"> the idea of perfection when the Messianic Age</w:t>
      </w:r>
      <w:r>
        <w:t xml:space="preserve"> comes</w:t>
      </w:r>
      <w:r w:rsidRPr="0089284B">
        <w:t>.</w:t>
      </w: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D54FD2" w:rsidRDefault="00D54FD2" w:rsidP="00937B50">
      <w:pPr>
        <w:pStyle w:val="Standard"/>
        <w:spacing w:after="0" w:line="240" w:lineRule="auto"/>
        <w:rPr>
          <w:b/>
          <w:sz w:val="28"/>
          <w:szCs w:val="28"/>
        </w:rPr>
      </w:pPr>
    </w:p>
    <w:p w:rsidR="00937B50" w:rsidRDefault="00937B50" w:rsidP="00937B50">
      <w:pPr>
        <w:pStyle w:val="Standard"/>
        <w:spacing w:after="0" w:line="240" w:lineRule="auto"/>
        <w:rPr>
          <w:b/>
          <w:sz w:val="28"/>
          <w:szCs w:val="28"/>
        </w:rPr>
      </w:pPr>
      <w:r w:rsidRPr="009E4CD0">
        <w:rPr>
          <w:b/>
          <w:sz w:val="28"/>
          <w:szCs w:val="28"/>
        </w:rPr>
        <w:lastRenderedPageBreak/>
        <w:t>Definition of Concepts: Sikhism</w:t>
      </w:r>
    </w:p>
    <w:p w:rsidR="00937B50" w:rsidRPr="009E4CD0" w:rsidRDefault="00937B50" w:rsidP="00937B50">
      <w:pPr>
        <w:pStyle w:val="Standard"/>
        <w:spacing w:after="0" w:line="240" w:lineRule="auto"/>
        <w:rPr>
          <w:b/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 xml:space="preserve">Akal </w:t>
      </w:r>
      <w:proofErr w:type="spellStart"/>
      <w:r w:rsidRPr="009E4CD0">
        <w:rPr>
          <w:b/>
          <w:i/>
        </w:rPr>
        <w:t>Purah</w:t>
      </w:r>
      <w:proofErr w:type="spellEnd"/>
      <w:r w:rsidRPr="009E4CD0">
        <w:rPr>
          <w:i/>
        </w:rPr>
        <w:t>: the Eternal One.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Bani</w:t>
      </w:r>
      <w:proofErr w:type="spellEnd"/>
      <w:r w:rsidRPr="009E4CD0">
        <w:rPr>
          <w:b/>
          <w:i/>
        </w:rPr>
        <w:t>/</w:t>
      </w:r>
      <w:proofErr w:type="spellStart"/>
      <w:r w:rsidRPr="009E4CD0">
        <w:rPr>
          <w:b/>
          <w:i/>
        </w:rPr>
        <w:t>Shabad</w:t>
      </w:r>
      <w:proofErr w:type="spellEnd"/>
      <w:r w:rsidRPr="009E4CD0">
        <w:rPr>
          <w:i/>
        </w:rPr>
        <w:t>: revelation of God's word.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Daya</w:t>
      </w:r>
      <w:proofErr w:type="spellEnd"/>
      <w:r w:rsidRPr="009E4CD0">
        <w:rPr>
          <w:i/>
        </w:rPr>
        <w:t>: compassion.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Dharam</w:t>
      </w:r>
      <w:proofErr w:type="spellEnd"/>
      <w:r w:rsidRPr="009E4CD0">
        <w:rPr>
          <w:i/>
        </w:rPr>
        <w:t>: living life to the best of one’s ability to achieve good karma.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Equality</w:t>
      </w:r>
      <w:r w:rsidRPr="009E4CD0">
        <w:rPr>
          <w:i/>
        </w:rPr>
        <w:t>: all people are equal whatever their gender of social position.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Gurmat</w:t>
      </w:r>
      <w:proofErr w:type="spellEnd"/>
      <w:r w:rsidRPr="009E4CD0">
        <w:rPr>
          <w:i/>
        </w:rPr>
        <w:t xml:space="preserve">: the Guru's guidance. 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Gurmukh</w:t>
      </w:r>
      <w:proofErr w:type="spellEnd"/>
      <w:r w:rsidRPr="009E4CD0">
        <w:rPr>
          <w:i/>
        </w:rPr>
        <w:t xml:space="preserve">: God </w:t>
      </w:r>
      <w:proofErr w:type="spellStart"/>
      <w:r w:rsidRPr="009E4CD0">
        <w:rPr>
          <w:i/>
        </w:rPr>
        <w:t>centredness</w:t>
      </w:r>
      <w:proofErr w:type="spellEnd"/>
      <w:r w:rsidRPr="009E4CD0">
        <w:rPr>
          <w:i/>
        </w:rPr>
        <w:t>; putting God first in one's life.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Haumai</w:t>
      </w:r>
      <w:proofErr w:type="spellEnd"/>
      <w:r w:rsidRPr="009E4CD0">
        <w:rPr>
          <w:i/>
        </w:rPr>
        <w:t xml:space="preserve">: pride or ego.  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proofErr w:type="gramStart"/>
      <w:r w:rsidRPr="009E4CD0">
        <w:rPr>
          <w:b/>
          <w:i/>
        </w:rPr>
        <w:t>Hukam</w:t>
      </w:r>
      <w:proofErr w:type="spellEnd"/>
      <w:r w:rsidRPr="009E4CD0">
        <w:rPr>
          <w:i/>
        </w:rPr>
        <w:t xml:space="preserve"> :</w:t>
      </w:r>
      <w:proofErr w:type="gramEnd"/>
      <w:r w:rsidRPr="009E4CD0">
        <w:rPr>
          <w:i/>
        </w:rPr>
        <w:t xml:space="preserve"> God’s will.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Ik</w:t>
      </w:r>
      <w:proofErr w:type="spellEnd"/>
      <w:r w:rsidRPr="009E4CD0">
        <w:rPr>
          <w:b/>
          <w:i/>
        </w:rPr>
        <w:t xml:space="preserve"> </w:t>
      </w:r>
      <w:proofErr w:type="spellStart"/>
      <w:r w:rsidRPr="009E4CD0">
        <w:rPr>
          <w:b/>
          <w:i/>
        </w:rPr>
        <w:t>Onkar</w:t>
      </w:r>
      <w:proofErr w:type="spellEnd"/>
      <w:r w:rsidRPr="009E4CD0">
        <w:rPr>
          <w:i/>
        </w:rPr>
        <w:t>: the symbol that conveys the belief that there is only one God.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Jot</w:t>
      </w:r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rPr>
          <w:i/>
        </w:rPr>
        <w:t xml:space="preserve">soul. </w:t>
      </w:r>
      <w:proofErr w:type="gramStart"/>
      <w:r w:rsidRPr="009E4CD0">
        <w:rPr>
          <w:i/>
        </w:rPr>
        <w:t>The divine light.</w:t>
      </w:r>
      <w:proofErr w:type="gramEnd"/>
      <w:r w:rsidRPr="009E4CD0">
        <w:rPr>
          <w:i/>
        </w:rPr>
        <w:t xml:space="preserve">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Karma</w:t>
      </w:r>
      <w:r w:rsidRPr="009E4CD0">
        <w:rPr>
          <w:i/>
        </w:rPr>
        <w:t xml:space="preserve">: the law by which one's actions result in higher or lower rebirth according to whether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gramStart"/>
      <w:r w:rsidRPr="009E4CD0">
        <w:rPr>
          <w:i/>
        </w:rPr>
        <w:t>one's</w:t>
      </w:r>
      <w:proofErr w:type="gramEnd"/>
      <w:r w:rsidRPr="009E4CD0">
        <w:rPr>
          <w:i/>
        </w:rPr>
        <w:t xml:space="preserve"> actions have good or bad effects.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Kirat</w:t>
      </w:r>
      <w:proofErr w:type="spellEnd"/>
      <w:r w:rsidRPr="009E4CD0">
        <w:rPr>
          <w:b/>
          <w:i/>
        </w:rPr>
        <w:t xml:space="preserve"> </w:t>
      </w:r>
      <w:proofErr w:type="spellStart"/>
      <w:r w:rsidRPr="009E4CD0">
        <w:rPr>
          <w:b/>
          <w:i/>
        </w:rPr>
        <w:t>Karna</w:t>
      </w:r>
      <w:proofErr w:type="spellEnd"/>
      <w:r w:rsidRPr="009E4CD0">
        <w:rPr>
          <w:i/>
        </w:rPr>
        <w:t>: earning a living by honest means.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Manmukh</w:t>
      </w:r>
      <w:proofErr w:type="spellEnd"/>
      <w:r w:rsidRPr="009E4CD0">
        <w:rPr>
          <w:i/>
        </w:rPr>
        <w:t xml:space="preserve">: self – </w:t>
      </w:r>
      <w:proofErr w:type="spellStart"/>
      <w:r w:rsidRPr="009E4CD0">
        <w:rPr>
          <w:i/>
        </w:rPr>
        <w:t>centredness</w:t>
      </w:r>
      <w:proofErr w:type="spellEnd"/>
      <w:r w:rsidRPr="009E4CD0">
        <w:rPr>
          <w:i/>
        </w:rPr>
        <w:t>, putting humans before God.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Maya</w:t>
      </w:r>
      <w:r w:rsidRPr="009E4CD0">
        <w:rPr>
          <w:i/>
        </w:rPr>
        <w:t>: illusion; the form and nature of the created world, ultimately illusory or masking the true reality.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lastRenderedPageBreak/>
        <w:t>Mukti</w:t>
      </w:r>
      <w:proofErr w:type="spellEnd"/>
      <w:r w:rsidRPr="009E4CD0">
        <w:rPr>
          <w:i/>
        </w:rPr>
        <w:t>: liberation from Samsara</w:t>
      </w:r>
      <w:proofErr w:type="gramStart"/>
      <w:r w:rsidRPr="009E4CD0">
        <w:rPr>
          <w:i/>
        </w:rPr>
        <w:t>,  the</w:t>
      </w:r>
      <w:proofErr w:type="gramEnd"/>
      <w:r w:rsidRPr="009E4CD0">
        <w:rPr>
          <w:i/>
        </w:rPr>
        <w:t xml:space="preserve"> cycle of birth and death.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Nadar</w:t>
      </w:r>
      <w:proofErr w:type="spellEnd"/>
      <w:r w:rsidRPr="009E4CD0">
        <w:rPr>
          <w:i/>
        </w:rPr>
        <w:t xml:space="preserve">: the grace of the Guru.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 xml:space="preserve">Nam </w:t>
      </w:r>
      <w:proofErr w:type="spellStart"/>
      <w:r w:rsidRPr="009E4CD0">
        <w:rPr>
          <w:b/>
          <w:i/>
        </w:rPr>
        <w:t>Japna</w:t>
      </w:r>
      <w:proofErr w:type="spellEnd"/>
      <w:r w:rsidRPr="009E4CD0">
        <w:rPr>
          <w:i/>
        </w:rPr>
        <w:t>: meditation on God’s name.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 xml:space="preserve">Nam </w:t>
      </w:r>
      <w:proofErr w:type="spellStart"/>
      <w:r w:rsidRPr="009E4CD0">
        <w:rPr>
          <w:b/>
          <w:i/>
        </w:rPr>
        <w:t>Simran</w:t>
      </w:r>
      <w:proofErr w:type="spellEnd"/>
      <w:r w:rsidRPr="009E4CD0">
        <w:rPr>
          <w:i/>
        </w:rPr>
        <w:t xml:space="preserve">: remembering/repeating  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Niguna</w:t>
      </w:r>
      <w:proofErr w:type="spellEnd"/>
      <w:r w:rsidRPr="009E4CD0">
        <w:rPr>
          <w:i/>
        </w:rPr>
        <w:t>: the concept of God as One and formless.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Nimrata</w:t>
      </w:r>
      <w:proofErr w:type="spellEnd"/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rPr>
          <w:i/>
        </w:rPr>
        <w:t>humility.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Nirgun</w:t>
      </w:r>
      <w:proofErr w:type="spellEnd"/>
      <w:r w:rsidRPr="009E4CD0">
        <w:rPr>
          <w:i/>
        </w:rPr>
        <w:t>: God is above and beyond creation (transcendent).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Panth</w:t>
      </w:r>
      <w:proofErr w:type="spellEnd"/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rPr>
          <w:i/>
        </w:rPr>
        <w:t xml:space="preserve">the Sikh community.  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Prem</w:t>
      </w:r>
      <w:proofErr w:type="spellEnd"/>
      <w:r w:rsidRPr="009E4CD0">
        <w:rPr>
          <w:i/>
        </w:rPr>
        <w:t>: love.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Reincarnation/rebirth</w:t>
      </w:r>
      <w:r w:rsidRPr="009E4CD0">
        <w:rPr>
          <w:i/>
        </w:rPr>
        <w:t>: rebirth of the soul into another body after death.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r w:rsidRPr="009E4CD0">
        <w:rPr>
          <w:b/>
          <w:i/>
        </w:rPr>
        <w:t>Samsara</w:t>
      </w:r>
      <w:r w:rsidRPr="009E4CD0">
        <w:rPr>
          <w:i/>
        </w:rPr>
        <w:t>: the cycle of life and death.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Sargun</w:t>
      </w:r>
      <w:proofErr w:type="spellEnd"/>
      <w:r w:rsidRPr="009E4CD0">
        <w:rPr>
          <w:i/>
        </w:rPr>
        <w:t>: God is everywhere and in everything (immanent).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Sewa</w:t>
      </w:r>
      <w:proofErr w:type="spellEnd"/>
      <w:r w:rsidRPr="009E4CD0">
        <w:rPr>
          <w:i/>
        </w:rPr>
        <w:t>: selfless service of others.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  <w:proofErr w:type="spellStart"/>
      <w:r w:rsidRPr="009E4CD0">
        <w:rPr>
          <w:b/>
          <w:i/>
        </w:rPr>
        <w:t>Vand</w:t>
      </w:r>
      <w:proofErr w:type="spellEnd"/>
      <w:r w:rsidRPr="009E4CD0">
        <w:rPr>
          <w:b/>
          <w:i/>
        </w:rPr>
        <w:t xml:space="preserve"> </w:t>
      </w:r>
      <w:proofErr w:type="spellStart"/>
      <w:r w:rsidRPr="009E4CD0">
        <w:rPr>
          <w:b/>
          <w:i/>
        </w:rPr>
        <w:t>Chakna</w:t>
      </w:r>
      <w:proofErr w:type="spellEnd"/>
      <w:r w:rsidRPr="009E4CD0">
        <w:rPr>
          <w:i/>
        </w:rPr>
        <w:t>:</w:t>
      </w:r>
      <w:r w:rsidRPr="009E4CD0">
        <w:rPr>
          <w:b/>
          <w:i/>
        </w:rPr>
        <w:t xml:space="preserve"> </w:t>
      </w:r>
      <w:r w:rsidRPr="009E4CD0">
        <w:rPr>
          <w:i/>
        </w:rPr>
        <w:t>charitable sharing of time talents and earning with those less fortunate.</w:t>
      </w:r>
    </w:p>
    <w:p w:rsidR="00937B50" w:rsidRPr="009E4CD0" w:rsidRDefault="00937B50" w:rsidP="00937B50">
      <w:pPr>
        <w:pStyle w:val="Standard"/>
        <w:spacing w:after="0" w:line="240" w:lineRule="auto"/>
        <w:rPr>
          <w:i/>
        </w:rPr>
      </w:pPr>
    </w:p>
    <w:p w:rsidR="00937B50" w:rsidRDefault="00937B50" w:rsidP="00D54FD2">
      <w:pPr>
        <w:pStyle w:val="Standard"/>
        <w:spacing w:after="0" w:line="240" w:lineRule="auto"/>
      </w:pPr>
      <w:proofErr w:type="spellStart"/>
      <w:r w:rsidRPr="009E4CD0">
        <w:rPr>
          <w:b/>
          <w:i/>
        </w:rPr>
        <w:t>Waheguru</w:t>
      </w:r>
      <w:proofErr w:type="spellEnd"/>
      <w:r w:rsidRPr="009E4CD0">
        <w:rPr>
          <w:i/>
        </w:rPr>
        <w:t xml:space="preserve">: God’s name.  </w:t>
      </w:r>
    </w:p>
    <w:sectPr w:rsidR="00937B50" w:rsidSect="00937B50">
      <w:pgSz w:w="16838" w:h="11906" w:orient="landscape"/>
      <w:pgMar w:top="851" w:right="144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227"/>
    <w:multiLevelType w:val="hybridMultilevel"/>
    <w:tmpl w:val="D38E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7F8"/>
    <w:multiLevelType w:val="hybridMultilevel"/>
    <w:tmpl w:val="63F6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AE0"/>
    <w:multiLevelType w:val="hybridMultilevel"/>
    <w:tmpl w:val="AD0E86F4"/>
    <w:lvl w:ilvl="0" w:tplc="AE1A8B06">
      <w:start w:val="1"/>
      <w:numFmt w:val="upperLetter"/>
      <w:pStyle w:val="Heading3"/>
      <w:lvlText w:val="%1)"/>
      <w:lvlJc w:val="left"/>
      <w:pPr>
        <w:ind w:left="360" w:hanging="360"/>
      </w:pPr>
      <w:rPr>
        <w:rFonts w:hint="default"/>
        <w:i/>
        <w:color w:val="0000FF"/>
      </w:rPr>
    </w:lvl>
    <w:lvl w:ilvl="1" w:tplc="0E508F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FE7F40"/>
    <w:multiLevelType w:val="hybridMultilevel"/>
    <w:tmpl w:val="309C5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300F45"/>
    <w:multiLevelType w:val="hybridMultilevel"/>
    <w:tmpl w:val="1F1C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C5C92"/>
    <w:multiLevelType w:val="hybridMultilevel"/>
    <w:tmpl w:val="1C6E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340EF"/>
    <w:multiLevelType w:val="hybridMultilevel"/>
    <w:tmpl w:val="D29403E6"/>
    <w:lvl w:ilvl="0" w:tplc="8D50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93F93"/>
    <w:multiLevelType w:val="hybridMultilevel"/>
    <w:tmpl w:val="37FE5938"/>
    <w:lvl w:ilvl="0" w:tplc="C964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62CC3"/>
    <w:multiLevelType w:val="hybridMultilevel"/>
    <w:tmpl w:val="C916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0279"/>
    <w:multiLevelType w:val="hybridMultilevel"/>
    <w:tmpl w:val="015C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97853"/>
    <w:multiLevelType w:val="hybridMultilevel"/>
    <w:tmpl w:val="927292C2"/>
    <w:lvl w:ilvl="0" w:tplc="5050954A">
      <w:start w:val="1"/>
      <w:numFmt w:val="bullet"/>
      <w:lvlText w:val=""/>
      <w:legacy w:legacy="1" w:legacySpace="0" w:legacyIndent="170"/>
      <w:lvlJc w:val="left"/>
      <w:pPr>
        <w:ind w:left="53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7B1753"/>
    <w:multiLevelType w:val="hybridMultilevel"/>
    <w:tmpl w:val="04F8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50"/>
    <w:rsid w:val="0000248A"/>
    <w:rsid w:val="0000430D"/>
    <w:rsid w:val="000060AA"/>
    <w:rsid w:val="0001306E"/>
    <w:rsid w:val="00015EA9"/>
    <w:rsid w:val="0002194D"/>
    <w:rsid w:val="00033EEA"/>
    <w:rsid w:val="000342CD"/>
    <w:rsid w:val="000411DA"/>
    <w:rsid w:val="000530FF"/>
    <w:rsid w:val="0006470C"/>
    <w:rsid w:val="00072276"/>
    <w:rsid w:val="00077080"/>
    <w:rsid w:val="00081D7E"/>
    <w:rsid w:val="000859AE"/>
    <w:rsid w:val="000861B6"/>
    <w:rsid w:val="000862A2"/>
    <w:rsid w:val="00090AD2"/>
    <w:rsid w:val="00094EED"/>
    <w:rsid w:val="00095162"/>
    <w:rsid w:val="000A2CA8"/>
    <w:rsid w:val="000A35C3"/>
    <w:rsid w:val="000B0756"/>
    <w:rsid w:val="000B4B2B"/>
    <w:rsid w:val="000C5D86"/>
    <w:rsid w:val="000E089E"/>
    <w:rsid w:val="000E2D14"/>
    <w:rsid w:val="000F4847"/>
    <w:rsid w:val="000F5996"/>
    <w:rsid w:val="000F6315"/>
    <w:rsid w:val="000F78E2"/>
    <w:rsid w:val="0010080E"/>
    <w:rsid w:val="00103434"/>
    <w:rsid w:val="00103F33"/>
    <w:rsid w:val="0011519E"/>
    <w:rsid w:val="00120BC5"/>
    <w:rsid w:val="00126E5D"/>
    <w:rsid w:val="00133593"/>
    <w:rsid w:val="001422D3"/>
    <w:rsid w:val="00146D11"/>
    <w:rsid w:val="00151FF4"/>
    <w:rsid w:val="001539FD"/>
    <w:rsid w:val="0016008E"/>
    <w:rsid w:val="0016458F"/>
    <w:rsid w:val="0018336B"/>
    <w:rsid w:val="0018367C"/>
    <w:rsid w:val="00193BAC"/>
    <w:rsid w:val="00195767"/>
    <w:rsid w:val="001A05BD"/>
    <w:rsid w:val="001A0C76"/>
    <w:rsid w:val="001B064A"/>
    <w:rsid w:val="001B0CCA"/>
    <w:rsid w:val="001B0E01"/>
    <w:rsid w:val="001B498E"/>
    <w:rsid w:val="001C49F3"/>
    <w:rsid w:val="001D4316"/>
    <w:rsid w:val="001E2C05"/>
    <w:rsid w:val="001E708F"/>
    <w:rsid w:val="001E7CAA"/>
    <w:rsid w:val="001F52EE"/>
    <w:rsid w:val="001F58ED"/>
    <w:rsid w:val="00200B2E"/>
    <w:rsid w:val="0020294C"/>
    <w:rsid w:val="0020312C"/>
    <w:rsid w:val="00203C6E"/>
    <w:rsid w:val="00205BFE"/>
    <w:rsid w:val="002120F8"/>
    <w:rsid w:val="0021244B"/>
    <w:rsid w:val="00213382"/>
    <w:rsid w:val="0021570A"/>
    <w:rsid w:val="00243F9B"/>
    <w:rsid w:val="00247129"/>
    <w:rsid w:val="0025147B"/>
    <w:rsid w:val="0025495D"/>
    <w:rsid w:val="00263BD5"/>
    <w:rsid w:val="00263F4A"/>
    <w:rsid w:val="002704BD"/>
    <w:rsid w:val="002705B6"/>
    <w:rsid w:val="00271E4D"/>
    <w:rsid w:val="00283EC5"/>
    <w:rsid w:val="002872F1"/>
    <w:rsid w:val="00291546"/>
    <w:rsid w:val="00295648"/>
    <w:rsid w:val="002A278F"/>
    <w:rsid w:val="002A6B16"/>
    <w:rsid w:val="002B3D6C"/>
    <w:rsid w:val="002C2869"/>
    <w:rsid w:val="002D101B"/>
    <w:rsid w:val="002D25EF"/>
    <w:rsid w:val="002D36EC"/>
    <w:rsid w:val="002D386D"/>
    <w:rsid w:val="002D7970"/>
    <w:rsid w:val="002D799E"/>
    <w:rsid w:val="003060B2"/>
    <w:rsid w:val="0030627D"/>
    <w:rsid w:val="003101F4"/>
    <w:rsid w:val="00310956"/>
    <w:rsid w:val="00312BB8"/>
    <w:rsid w:val="00312FCD"/>
    <w:rsid w:val="00314226"/>
    <w:rsid w:val="00317719"/>
    <w:rsid w:val="00332DEE"/>
    <w:rsid w:val="0033436D"/>
    <w:rsid w:val="003355A0"/>
    <w:rsid w:val="00335F7F"/>
    <w:rsid w:val="00337815"/>
    <w:rsid w:val="00341DF4"/>
    <w:rsid w:val="00343B85"/>
    <w:rsid w:val="00343C12"/>
    <w:rsid w:val="00347991"/>
    <w:rsid w:val="00352216"/>
    <w:rsid w:val="00356C2C"/>
    <w:rsid w:val="00367DEE"/>
    <w:rsid w:val="00370F26"/>
    <w:rsid w:val="00372E10"/>
    <w:rsid w:val="00374CF6"/>
    <w:rsid w:val="003828CC"/>
    <w:rsid w:val="0038480D"/>
    <w:rsid w:val="003872E7"/>
    <w:rsid w:val="003915CB"/>
    <w:rsid w:val="00391D81"/>
    <w:rsid w:val="00394263"/>
    <w:rsid w:val="00396703"/>
    <w:rsid w:val="00397B92"/>
    <w:rsid w:val="003A0D6E"/>
    <w:rsid w:val="003A618C"/>
    <w:rsid w:val="003B0897"/>
    <w:rsid w:val="003B38B3"/>
    <w:rsid w:val="003B7522"/>
    <w:rsid w:val="003C3ED3"/>
    <w:rsid w:val="003C6EE9"/>
    <w:rsid w:val="003D07D3"/>
    <w:rsid w:val="003D09B0"/>
    <w:rsid w:val="003D18E3"/>
    <w:rsid w:val="003E2134"/>
    <w:rsid w:val="003F6E49"/>
    <w:rsid w:val="003F7B5C"/>
    <w:rsid w:val="00400402"/>
    <w:rsid w:val="00404400"/>
    <w:rsid w:val="00407FBE"/>
    <w:rsid w:val="00411E84"/>
    <w:rsid w:val="00416ED7"/>
    <w:rsid w:val="004224BD"/>
    <w:rsid w:val="00422BCB"/>
    <w:rsid w:val="00422DE4"/>
    <w:rsid w:val="00431E98"/>
    <w:rsid w:val="004326F0"/>
    <w:rsid w:val="00433216"/>
    <w:rsid w:val="0043323D"/>
    <w:rsid w:val="004341E3"/>
    <w:rsid w:val="00435FF2"/>
    <w:rsid w:val="00440300"/>
    <w:rsid w:val="00442491"/>
    <w:rsid w:val="00442A3E"/>
    <w:rsid w:val="00445A75"/>
    <w:rsid w:val="00446A73"/>
    <w:rsid w:val="00447996"/>
    <w:rsid w:val="00450E90"/>
    <w:rsid w:val="0046715B"/>
    <w:rsid w:val="00470ACB"/>
    <w:rsid w:val="0047317A"/>
    <w:rsid w:val="00476344"/>
    <w:rsid w:val="00482C6A"/>
    <w:rsid w:val="004836DA"/>
    <w:rsid w:val="00486A18"/>
    <w:rsid w:val="00487738"/>
    <w:rsid w:val="00490AC8"/>
    <w:rsid w:val="004922D8"/>
    <w:rsid w:val="00493794"/>
    <w:rsid w:val="00496F44"/>
    <w:rsid w:val="004A1891"/>
    <w:rsid w:val="004B2B86"/>
    <w:rsid w:val="004B3DBE"/>
    <w:rsid w:val="004B5697"/>
    <w:rsid w:val="004C08FC"/>
    <w:rsid w:val="004D2D2E"/>
    <w:rsid w:val="004E20AA"/>
    <w:rsid w:val="004E6A84"/>
    <w:rsid w:val="005014D0"/>
    <w:rsid w:val="0051404B"/>
    <w:rsid w:val="005169CD"/>
    <w:rsid w:val="005228CB"/>
    <w:rsid w:val="00526DA0"/>
    <w:rsid w:val="005317FA"/>
    <w:rsid w:val="00531D53"/>
    <w:rsid w:val="00533892"/>
    <w:rsid w:val="00560481"/>
    <w:rsid w:val="00570E5E"/>
    <w:rsid w:val="005717C9"/>
    <w:rsid w:val="00572D13"/>
    <w:rsid w:val="00576766"/>
    <w:rsid w:val="00577F55"/>
    <w:rsid w:val="00585177"/>
    <w:rsid w:val="0058627B"/>
    <w:rsid w:val="00596385"/>
    <w:rsid w:val="005A25D9"/>
    <w:rsid w:val="005A7C97"/>
    <w:rsid w:val="005B1282"/>
    <w:rsid w:val="005B1D03"/>
    <w:rsid w:val="005B3B1E"/>
    <w:rsid w:val="005B65D7"/>
    <w:rsid w:val="005C5FE8"/>
    <w:rsid w:val="005D66CA"/>
    <w:rsid w:val="005E03AF"/>
    <w:rsid w:val="005E4814"/>
    <w:rsid w:val="005E62CC"/>
    <w:rsid w:val="00601F25"/>
    <w:rsid w:val="00603A73"/>
    <w:rsid w:val="00605A80"/>
    <w:rsid w:val="00610CAE"/>
    <w:rsid w:val="00612341"/>
    <w:rsid w:val="00624BE7"/>
    <w:rsid w:val="006329D3"/>
    <w:rsid w:val="006402F9"/>
    <w:rsid w:val="00643156"/>
    <w:rsid w:val="006436C1"/>
    <w:rsid w:val="0064662E"/>
    <w:rsid w:val="00647B6A"/>
    <w:rsid w:val="006517EB"/>
    <w:rsid w:val="00653CD9"/>
    <w:rsid w:val="0066073B"/>
    <w:rsid w:val="00664765"/>
    <w:rsid w:val="00665800"/>
    <w:rsid w:val="00670315"/>
    <w:rsid w:val="006736EF"/>
    <w:rsid w:val="00673D71"/>
    <w:rsid w:val="00680D5E"/>
    <w:rsid w:val="00690789"/>
    <w:rsid w:val="00690C12"/>
    <w:rsid w:val="00691A73"/>
    <w:rsid w:val="006922FC"/>
    <w:rsid w:val="0069488A"/>
    <w:rsid w:val="0069738C"/>
    <w:rsid w:val="006A09B6"/>
    <w:rsid w:val="006A2691"/>
    <w:rsid w:val="006A2BA8"/>
    <w:rsid w:val="006B432F"/>
    <w:rsid w:val="006C095F"/>
    <w:rsid w:val="006C78E1"/>
    <w:rsid w:val="006D1FB2"/>
    <w:rsid w:val="006D64AC"/>
    <w:rsid w:val="006D7555"/>
    <w:rsid w:val="006E2EF0"/>
    <w:rsid w:val="006E6F18"/>
    <w:rsid w:val="00711FB0"/>
    <w:rsid w:val="00720ED8"/>
    <w:rsid w:val="007359AB"/>
    <w:rsid w:val="00737F51"/>
    <w:rsid w:val="0074026C"/>
    <w:rsid w:val="00741A72"/>
    <w:rsid w:val="00743435"/>
    <w:rsid w:val="0074565B"/>
    <w:rsid w:val="007534A1"/>
    <w:rsid w:val="007553D4"/>
    <w:rsid w:val="00755C44"/>
    <w:rsid w:val="00757237"/>
    <w:rsid w:val="00761A82"/>
    <w:rsid w:val="00766779"/>
    <w:rsid w:val="0077318E"/>
    <w:rsid w:val="00783DFF"/>
    <w:rsid w:val="0079221A"/>
    <w:rsid w:val="00792F03"/>
    <w:rsid w:val="0079786E"/>
    <w:rsid w:val="007A1931"/>
    <w:rsid w:val="007A19DD"/>
    <w:rsid w:val="007A23AC"/>
    <w:rsid w:val="007A4C5C"/>
    <w:rsid w:val="007B037D"/>
    <w:rsid w:val="007B18A5"/>
    <w:rsid w:val="007B5529"/>
    <w:rsid w:val="007D1B3C"/>
    <w:rsid w:val="007D7DA4"/>
    <w:rsid w:val="007E016F"/>
    <w:rsid w:val="007E0536"/>
    <w:rsid w:val="007E4C02"/>
    <w:rsid w:val="007F0511"/>
    <w:rsid w:val="007F05CB"/>
    <w:rsid w:val="007F2649"/>
    <w:rsid w:val="00801627"/>
    <w:rsid w:val="00803556"/>
    <w:rsid w:val="00803F70"/>
    <w:rsid w:val="0081048D"/>
    <w:rsid w:val="00810857"/>
    <w:rsid w:val="00821826"/>
    <w:rsid w:val="00833A17"/>
    <w:rsid w:val="00841A86"/>
    <w:rsid w:val="00841FE2"/>
    <w:rsid w:val="00847DC2"/>
    <w:rsid w:val="0085165A"/>
    <w:rsid w:val="008569FD"/>
    <w:rsid w:val="008622D0"/>
    <w:rsid w:val="00864B44"/>
    <w:rsid w:val="00864BAB"/>
    <w:rsid w:val="00864EFA"/>
    <w:rsid w:val="008702E8"/>
    <w:rsid w:val="00872B37"/>
    <w:rsid w:val="00872F2D"/>
    <w:rsid w:val="008732A5"/>
    <w:rsid w:val="00882757"/>
    <w:rsid w:val="00882821"/>
    <w:rsid w:val="00883E84"/>
    <w:rsid w:val="008A28A9"/>
    <w:rsid w:val="008B59B1"/>
    <w:rsid w:val="008C38E9"/>
    <w:rsid w:val="008C3FB8"/>
    <w:rsid w:val="008D6CAE"/>
    <w:rsid w:val="008F3D34"/>
    <w:rsid w:val="008F3DC5"/>
    <w:rsid w:val="008F40FC"/>
    <w:rsid w:val="008F689E"/>
    <w:rsid w:val="008F69D4"/>
    <w:rsid w:val="008F6A8B"/>
    <w:rsid w:val="009043FC"/>
    <w:rsid w:val="00921432"/>
    <w:rsid w:val="009228DE"/>
    <w:rsid w:val="00926636"/>
    <w:rsid w:val="00927BB0"/>
    <w:rsid w:val="00930830"/>
    <w:rsid w:val="00930964"/>
    <w:rsid w:val="009313A4"/>
    <w:rsid w:val="0093753C"/>
    <w:rsid w:val="00937744"/>
    <w:rsid w:val="00937860"/>
    <w:rsid w:val="009379D0"/>
    <w:rsid w:val="00937B50"/>
    <w:rsid w:val="00941AD0"/>
    <w:rsid w:val="00942F75"/>
    <w:rsid w:val="009437F0"/>
    <w:rsid w:val="00943D4C"/>
    <w:rsid w:val="0094676C"/>
    <w:rsid w:val="009500CB"/>
    <w:rsid w:val="00963314"/>
    <w:rsid w:val="00974F99"/>
    <w:rsid w:val="0098002D"/>
    <w:rsid w:val="00981A3B"/>
    <w:rsid w:val="00985E78"/>
    <w:rsid w:val="00985FFC"/>
    <w:rsid w:val="00991397"/>
    <w:rsid w:val="0099575A"/>
    <w:rsid w:val="009976D4"/>
    <w:rsid w:val="009A01A5"/>
    <w:rsid w:val="009A17D2"/>
    <w:rsid w:val="009A71D2"/>
    <w:rsid w:val="009B3F4E"/>
    <w:rsid w:val="009B4A6F"/>
    <w:rsid w:val="009C7062"/>
    <w:rsid w:val="009C7435"/>
    <w:rsid w:val="009D2648"/>
    <w:rsid w:val="009D5063"/>
    <w:rsid w:val="009E0875"/>
    <w:rsid w:val="009E08FE"/>
    <w:rsid w:val="009E2970"/>
    <w:rsid w:val="009E70FD"/>
    <w:rsid w:val="009F25E3"/>
    <w:rsid w:val="009F7C61"/>
    <w:rsid w:val="00A04211"/>
    <w:rsid w:val="00A04251"/>
    <w:rsid w:val="00A0471C"/>
    <w:rsid w:val="00A16946"/>
    <w:rsid w:val="00A3119F"/>
    <w:rsid w:val="00A34A67"/>
    <w:rsid w:val="00A40979"/>
    <w:rsid w:val="00A569B7"/>
    <w:rsid w:val="00A60E0D"/>
    <w:rsid w:val="00A622B4"/>
    <w:rsid w:val="00A665F3"/>
    <w:rsid w:val="00A726B7"/>
    <w:rsid w:val="00A72EFF"/>
    <w:rsid w:val="00A7410A"/>
    <w:rsid w:val="00A803E8"/>
    <w:rsid w:val="00A80EB1"/>
    <w:rsid w:val="00A869E5"/>
    <w:rsid w:val="00A922A8"/>
    <w:rsid w:val="00A9713C"/>
    <w:rsid w:val="00AA0358"/>
    <w:rsid w:val="00AA551E"/>
    <w:rsid w:val="00AB67E3"/>
    <w:rsid w:val="00AC086C"/>
    <w:rsid w:val="00AC1EEF"/>
    <w:rsid w:val="00AC3E3F"/>
    <w:rsid w:val="00AD1182"/>
    <w:rsid w:val="00AD4C02"/>
    <w:rsid w:val="00AD7C60"/>
    <w:rsid w:val="00AE27AA"/>
    <w:rsid w:val="00AF342A"/>
    <w:rsid w:val="00B11360"/>
    <w:rsid w:val="00B17B05"/>
    <w:rsid w:val="00B25026"/>
    <w:rsid w:val="00B30B77"/>
    <w:rsid w:val="00B40D5B"/>
    <w:rsid w:val="00B45DE3"/>
    <w:rsid w:val="00B5308D"/>
    <w:rsid w:val="00B53407"/>
    <w:rsid w:val="00B5602E"/>
    <w:rsid w:val="00B606B8"/>
    <w:rsid w:val="00B67B6F"/>
    <w:rsid w:val="00B7335B"/>
    <w:rsid w:val="00B90435"/>
    <w:rsid w:val="00B9293D"/>
    <w:rsid w:val="00B93FAC"/>
    <w:rsid w:val="00BA1DD6"/>
    <w:rsid w:val="00BB018A"/>
    <w:rsid w:val="00BB2C29"/>
    <w:rsid w:val="00BD0B9B"/>
    <w:rsid w:val="00BD3A96"/>
    <w:rsid w:val="00BD4899"/>
    <w:rsid w:val="00BD7642"/>
    <w:rsid w:val="00BE1A7F"/>
    <w:rsid w:val="00BE1BD3"/>
    <w:rsid w:val="00BE2898"/>
    <w:rsid w:val="00C14B67"/>
    <w:rsid w:val="00C219AB"/>
    <w:rsid w:val="00C230D0"/>
    <w:rsid w:val="00C25DC6"/>
    <w:rsid w:val="00C26E40"/>
    <w:rsid w:val="00C30076"/>
    <w:rsid w:val="00C41C2F"/>
    <w:rsid w:val="00C56042"/>
    <w:rsid w:val="00C671D6"/>
    <w:rsid w:val="00C757CA"/>
    <w:rsid w:val="00C81483"/>
    <w:rsid w:val="00C8259F"/>
    <w:rsid w:val="00C86496"/>
    <w:rsid w:val="00C94B3F"/>
    <w:rsid w:val="00C96FEA"/>
    <w:rsid w:val="00CA4659"/>
    <w:rsid w:val="00CA6ABF"/>
    <w:rsid w:val="00CB1B24"/>
    <w:rsid w:val="00CB281D"/>
    <w:rsid w:val="00CB6630"/>
    <w:rsid w:val="00CB66A0"/>
    <w:rsid w:val="00CC2980"/>
    <w:rsid w:val="00CC34BC"/>
    <w:rsid w:val="00CD37DF"/>
    <w:rsid w:val="00CE6D45"/>
    <w:rsid w:val="00D00ED6"/>
    <w:rsid w:val="00D023AC"/>
    <w:rsid w:val="00D063C5"/>
    <w:rsid w:val="00D12975"/>
    <w:rsid w:val="00D211D0"/>
    <w:rsid w:val="00D273A4"/>
    <w:rsid w:val="00D30DE3"/>
    <w:rsid w:val="00D3356E"/>
    <w:rsid w:val="00D429AE"/>
    <w:rsid w:val="00D54FD2"/>
    <w:rsid w:val="00D56F82"/>
    <w:rsid w:val="00D61130"/>
    <w:rsid w:val="00D6262E"/>
    <w:rsid w:val="00D65E27"/>
    <w:rsid w:val="00D66A76"/>
    <w:rsid w:val="00D671E3"/>
    <w:rsid w:val="00D7184E"/>
    <w:rsid w:val="00D7361E"/>
    <w:rsid w:val="00D770AF"/>
    <w:rsid w:val="00DA06D3"/>
    <w:rsid w:val="00DA2C90"/>
    <w:rsid w:val="00DA4B36"/>
    <w:rsid w:val="00DC1849"/>
    <w:rsid w:val="00DC1F5D"/>
    <w:rsid w:val="00DD5AB1"/>
    <w:rsid w:val="00DE0D76"/>
    <w:rsid w:val="00DE16AF"/>
    <w:rsid w:val="00DE65AB"/>
    <w:rsid w:val="00DF75B9"/>
    <w:rsid w:val="00DF763D"/>
    <w:rsid w:val="00DF7EBD"/>
    <w:rsid w:val="00E148D4"/>
    <w:rsid w:val="00E24171"/>
    <w:rsid w:val="00E26DAD"/>
    <w:rsid w:val="00E271B6"/>
    <w:rsid w:val="00E31321"/>
    <w:rsid w:val="00E315E1"/>
    <w:rsid w:val="00E34911"/>
    <w:rsid w:val="00E40271"/>
    <w:rsid w:val="00E41C83"/>
    <w:rsid w:val="00E5342D"/>
    <w:rsid w:val="00E54B7B"/>
    <w:rsid w:val="00E55327"/>
    <w:rsid w:val="00E6588D"/>
    <w:rsid w:val="00E71F4D"/>
    <w:rsid w:val="00E77116"/>
    <w:rsid w:val="00E7773C"/>
    <w:rsid w:val="00E827E8"/>
    <w:rsid w:val="00E857EB"/>
    <w:rsid w:val="00E91C80"/>
    <w:rsid w:val="00E93175"/>
    <w:rsid w:val="00E94189"/>
    <w:rsid w:val="00EB2400"/>
    <w:rsid w:val="00EB66A6"/>
    <w:rsid w:val="00EB6CF9"/>
    <w:rsid w:val="00ED0C0F"/>
    <w:rsid w:val="00ED0E7F"/>
    <w:rsid w:val="00ED17A4"/>
    <w:rsid w:val="00ED3AE2"/>
    <w:rsid w:val="00EE4A41"/>
    <w:rsid w:val="00EE6554"/>
    <w:rsid w:val="00F00860"/>
    <w:rsid w:val="00F015A1"/>
    <w:rsid w:val="00F140B0"/>
    <w:rsid w:val="00F14700"/>
    <w:rsid w:val="00F25039"/>
    <w:rsid w:val="00F27FD7"/>
    <w:rsid w:val="00F301A8"/>
    <w:rsid w:val="00F329A8"/>
    <w:rsid w:val="00F41F3F"/>
    <w:rsid w:val="00F441FC"/>
    <w:rsid w:val="00F5144D"/>
    <w:rsid w:val="00F55906"/>
    <w:rsid w:val="00F55A54"/>
    <w:rsid w:val="00F67AF3"/>
    <w:rsid w:val="00F72679"/>
    <w:rsid w:val="00F74DF4"/>
    <w:rsid w:val="00F75B09"/>
    <w:rsid w:val="00F863EC"/>
    <w:rsid w:val="00F87B21"/>
    <w:rsid w:val="00F96DC3"/>
    <w:rsid w:val="00FA4361"/>
    <w:rsid w:val="00FA53E1"/>
    <w:rsid w:val="00FA5AAA"/>
    <w:rsid w:val="00FA677F"/>
    <w:rsid w:val="00FA6F70"/>
    <w:rsid w:val="00FB041C"/>
    <w:rsid w:val="00FB5EEF"/>
    <w:rsid w:val="00FB69B0"/>
    <w:rsid w:val="00FB7E57"/>
    <w:rsid w:val="00FC1C57"/>
    <w:rsid w:val="00FC2B68"/>
    <w:rsid w:val="00FC6ED7"/>
    <w:rsid w:val="00FD2CC1"/>
    <w:rsid w:val="00FD6DEB"/>
    <w:rsid w:val="00FE6D1C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50"/>
    <w:pPr>
      <w:spacing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B50"/>
    <w:pPr>
      <w:spacing w:line="240" w:lineRule="auto"/>
      <w:ind w:left="426"/>
      <w:jc w:val="center"/>
      <w:outlineLvl w:val="0"/>
    </w:pPr>
    <w:rPr>
      <w:rFonts w:ascii="Arial" w:eastAsiaTheme="minorHAnsi" w:hAnsi="Arial" w:cs="Arial"/>
      <w:b/>
      <w:bCs/>
      <w:color w:val="0000FF"/>
      <w:sz w:val="32"/>
      <w:szCs w:val="32"/>
    </w:rPr>
  </w:style>
  <w:style w:type="paragraph" w:styleId="Heading3">
    <w:name w:val="heading 3"/>
    <w:basedOn w:val="ListParagraph"/>
    <w:next w:val="Normal"/>
    <w:link w:val="Heading3Char"/>
    <w:qFormat/>
    <w:rsid w:val="00937B50"/>
    <w:pPr>
      <w:numPr>
        <w:numId w:val="1"/>
      </w:numPr>
      <w:spacing w:after="0" w:line="240" w:lineRule="auto"/>
      <w:ind w:left="357" w:hanging="357"/>
      <w:contextualSpacing w:val="0"/>
      <w:outlineLvl w:val="2"/>
    </w:pPr>
    <w:rPr>
      <w:rFonts w:ascii="Arial" w:eastAsiaTheme="minorHAnsi" w:hAnsi="Arial" w:cs="Arial"/>
      <w:b/>
      <w:bCs/>
      <w:i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7B50"/>
    <w:pPr>
      <w:suppressAutoHyphens/>
      <w:autoSpaceDN w:val="0"/>
      <w:spacing w:line="276" w:lineRule="auto"/>
      <w:textAlignment w:val="baseline"/>
    </w:pPr>
    <w:rPr>
      <w:rFonts w:ascii="Calibri" w:eastAsia="Arial Unicode MS" w:hAnsi="Calibri" w:cs="Tahoma"/>
      <w:color w:val="auto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7B50"/>
    <w:rPr>
      <w:b/>
      <w:bCs/>
      <w:color w:val="0000F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7B50"/>
    <w:rPr>
      <w:b/>
      <w:bCs/>
      <w:i/>
      <w:color w:val="0000FF"/>
      <w:sz w:val="22"/>
      <w:szCs w:val="22"/>
    </w:rPr>
  </w:style>
  <w:style w:type="character" w:styleId="Strong">
    <w:name w:val="Strong"/>
    <w:uiPriority w:val="22"/>
    <w:qFormat/>
    <w:rsid w:val="00937B50"/>
    <w:rPr>
      <w:b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937B50"/>
    <w:pPr>
      <w:ind w:left="720"/>
      <w:contextualSpacing/>
    </w:pPr>
  </w:style>
  <w:style w:type="table" w:styleId="TableGrid">
    <w:name w:val="Table Grid"/>
    <w:basedOn w:val="TableNormal"/>
    <w:uiPriority w:val="59"/>
    <w:rsid w:val="00937B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50"/>
    <w:pPr>
      <w:spacing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B50"/>
    <w:pPr>
      <w:spacing w:line="240" w:lineRule="auto"/>
      <w:ind w:left="426"/>
      <w:jc w:val="center"/>
      <w:outlineLvl w:val="0"/>
    </w:pPr>
    <w:rPr>
      <w:rFonts w:ascii="Arial" w:eastAsiaTheme="minorHAnsi" w:hAnsi="Arial" w:cs="Arial"/>
      <w:b/>
      <w:bCs/>
      <w:color w:val="0000FF"/>
      <w:sz w:val="32"/>
      <w:szCs w:val="32"/>
    </w:rPr>
  </w:style>
  <w:style w:type="paragraph" w:styleId="Heading3">
    <w:name w:val="heading 3"/>
    <w:basedOn w:val="ListParagraph"/>
    <w:next w:val="Normal"/>
    <w:link w:val="Heading3Char"/>
    <w:qFormat/>
    <w:rsid w:val="00937B50"/>
    <w:pPr>
      <w:numPr>
        <w:numId w:val="1"/>
      </w:numPr>
      <w:spacing w:after="0" w:line="240" w:lineRule="auto"/>
      <w:ind w:left="357" w:hanging="357"/>
      <w:contextualSpacing w:val="0"/>
      <w:outlineLvl w:val="2"/>
    </w:pPr>
    <w:rPr>
      <w:rFonts w:ascii="Arial" w:eastAsiaTheme="minorHAnsi" w:hAnsi="Arial" w:cs="Arial"/>
      <w:b/>
      <w:bCs/>
      <w:i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7B50"/>
    <w:pPr>
      <w:suppressAutoHyphens/>
      <w:autoSpaceDN w:val="0"/>
      <w:spacing w:line="276" w:lineRule="auto"/>
      <w:textAlignment w:val="baseline"/>
    </w:pPr>
    <w:rPr>
      <w:rFonts w:ascii="Calibri" w:eastAsia="Arial Unicode MS" w:hAnsi="Calibri" w:cs="Tahoma"/>
      <w:color w:val="auto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7B50"/>
    <w:rPr>
      <w:b/>
      <w:bCs/>
      <w:color w:val="0000F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7B50"/>
    <w:rPr>
      <w:b/>
      <w:bCs/>
      <w:i/>
      <w:color w:val="0000FF"/>
      <w:sz w:val="22"/>
      <w:szCs w:val="22"/>
    </w:rPr>
  </w:style>
  <w:style w:type="character" w:styleId="Strong">
    <w:name w:val="Strong"/>
    <w:uiPriority w:val="22"/>
    <w:qFormat/>
    <w:rsid w:val="00937B50"/>
    <w:rPr>
      <w:b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937B50"/>
    <w:pPr>
      <w:ind w:left="720"/>
      <w:contextualSpacing/>
    </w:pPr>
  </w:style>
  <w:style w:type="table" w:styleId="TableGrid">
    <w:name w:val="Table Grid"/>
    <w:basedOn w:val="TableNormal"/>
    <w:uiPriority w:val="59"/>
    <w:rsid w:val="00937B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8203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Elaine Crotty</cp:lastModifiedBy>
  <cp:revision>2</cp:revision>
  <cp:lastPrinted>2014-01-24T11:36:00Z</cp:lastPrinted>
  <dcterms:created xsi:type="dcterms:W3CDTF">2016-05-21T17:30:00Z</dcterms:created>
  <dcterms:modified xsi:type="dcterms:W3CDTF">2016-05-21T17:30:00Z</dcterms:modified>
</cp:coreProperties>
</file>